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935AE4">
            <w:pPr>
              <w:tabs>
                <w:tab w:val="left" w:pos="3600"/>
              </w:tabs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534D95" w:rsidRPr="007E605F" w:rsidRDefault="009245D2" w:rsidP="00534D95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  <w:p w:rsidR="00011F8C" w:rsidRPr="003D4A03" w:rsidRDefault="007E605F" w:rsidP="007E605F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25.04.2024                                    </w:t>
            </w:r>
            <w:r w:rsidR="008D4D87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>№ 115</w:t>
            </w:r>
          </w:p>
        </w:tc>
      </w:tr>
    </w:tbl>
    <w:p w:rsidR="004E6CFB" w:rsidRDefault="004E6CFB" w:rsidP="00935AE4">
      <w:pPr>
        <w:tabs>
          <w:tab w:val="left" w:pos="8925"/>
        </w:tabs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  <w:r w:rsidR="00935AE4">
        <w:rPr>
          <w:sz w:val="24"/>
        </w:rPr>
        <w:tab/>
      </w:r>
    </w:p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>О районном</w:t>
      </w:r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на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Default="000471F3" w:rsidP="00AC396B">
      <w:pPr>
        <w:jc w:val="center"/>
        <w:rPr>
          <w:szCs w:val="28"/>
          <w:highlight w:val="yellow"/>
        </w:rPr>
      </w:pPr>
    </w:p>
    <w:p w:rsidR="00DD5AC8" w:rsidRDefault="00DD5AC8" w:rsidP="00AC396B">
      <w:pPr>
        <w:jc w:val="center"/>
        <w:rPr>
          <w:szCs w:val="28"/>
          <w:highlight w:val="yellow"/>
        </w:rPr>
      </w:pPr>
    </w:p>
    <w:p w:rsidR="00DD5AC8" w:rsidRPr="00C16973" w:rsidRDefault="00DD5AC8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D5AC8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r w:rsidRPr="00D04B19">
        <w:rPr>
          <w:szCs w:val="28"/>
        </w:rPr>
        <w:t>р е ш и л:</w:t>
      </w:r>
    </w:p>
    <w:p w:rsidR="001D7EAF" w:rsidRPr="00D04B19" w:rsidRDefault="001D7EAF" w:rsidP="00DD5AC8">
      <w:pPr>
        <w:ind w:firstLine="851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DD5AC8">
      <w:pPr>
        <w:ind w:firstLine="851"/>
      </w:pPr>
      <w:r w:rsidRPr="00D04B19">
        <w:t>1) в пункте 1:</w:t>
      </w:r>
    </w:p>
    <w:p w:rsidR="00790290" w:rsidRPr="00D07BA6" w:rsidRDefault="00790290" w:rsidP="00DD5AC8">
      <w:pPr>
        <w:ind w:firstLine="851"/>
      </w:pPr>
      <w:r w:rsidRPr="00D04B19">
        <w:t xml:space="preserve">подпункте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534D95">
        <w:t xml:space="preserve">3197071,8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5110CA">
        <w:rPr>
          <w:color w:val="000000" w:themeColor="text1"/>
        </w:rPr>
        <w:t>3539653,9</w:t>
      </w:r>
      <w:r w:rsidR="00D07BA6" w:rsidRPr="004A250A">
        <w:rPr>
          <w:color w:val="000000" w:themeColor="text1"/>
        </w:rPr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Pr="00E53D86" w:rsidRDefault="002B2F77" w:rsidP="00DD5AC8">
      <w:pPr>
        <w:ind w:firstLine="851"/>
        <w:rPr>
          <w:color w:val="000000" w:themeColor="text1"/>
        </w:rPr>
      </w:pPr>
      <w:r w:rsidRPr="00D04B19">
        <w:t>подпункте 2 «</w:t>
      </w:r>
      <w:r w:rsidRPr="00D04B19">
        <w:rPr>
          <w:szCs w:val="28"/>
        </w:rPr>
        <w:t>общий объем расходов» слова «</w:t>
      </w:r>
      <w:r w:rsidR="00534D95">
        <w:t>3315835,4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</w:t>
      </w:r>
      <w:r w:rsidRPr="00E53D86">
        <w:rPr>
          <w:color w:val="000000" w:themeColor="text1"/>
        </w:rPr>
        <w:t>заменить словами «</w:t>
      </w:r>
      <w:r w:rsidR="005110CA">
        <w:rPr>
          <w:color w:val="000000" w:themeColor="text1"/>
        </w:rPr>
        <w:t>3693464,1</w:t>
      </w:r>
      <w:r w:rsidR="00D07BA6" w:rsidRPr="00E53D86">
        <w:rPr>
          <w:color w:val="000000" w:themeColor="text1"/>
        </w:rPr>
        <w:t xml:space="preserve"> </w:t>
      </w:r>
      <w:r w:rsidRPr="00E53D86">
        <w:rPr>
          <w:color w:val="000000" w:themeColor="text1"/>
          <w:szCs w:val="28"/>
        </w:rPr>
        <w:t>тыс. рублей</w:t>
      </w:r>
      <w:r w:rsidRPr="00E53D86">
        <w:rPr>
          <w:color w:val="000000" w:themeColor="text1"/>
        </w:rPr>
        <w:t>»;</w:t>
      </w:r>
    </w:p>
    <w:p w:rsidR="009A2A51" w:rsidRPr="00134643" w:rsidRDefault="00957CC0" w:rsidP="00DD5AC8">
      <w:pPr>
        <w:ind w:firstLine="851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Default="00684B7E" w:rsidP="00DD5AC8">
      <w:pPr>
        <w:ind w:firstLine="851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495FF6">
        <w:rPr>
          <w:color w:val="000000" w:themeColor="text1"/>
        </w:rPr>
        <w:t>153810,</w:t>
      </w:r>
      <w:r w:rsidR="00495FF6" w:rsidRPr="00495FF6">
        <w:rPr>
          <w:color w:val="000000" w:themeColor="text1"/>
        </w:rPr>
        <w:t>2</w:t>
      </w:r>
      <w:r w:rsidR="000A3A61" w:rsidRPr="00E53D86">
        <w:rPr>
          <w:color w:val="000000" w:themeColor="text1"/>
        </w:rPr>
        <w:t xml:space="preserve"> </w:t>
      </w:r>
      <w:r w:rsidRPr="003F16D4">
        <w:t>тыс. рублей</w:t>
      </w:r>
      <w:r w:rsidR="00134643" w:rsidRPr="003F16D4">
        <w:t>.</w:t>
      </w:r>
      <w:r w:rsidRPr="003F16D4">
        <w:t>»;</w:t>
      </w:r>
    </w:p>
    <w:p w:rsidR="00723DCD" w:rsidRDefault="00723DCD" w:rsidP="00DD5AC8">
      <w:pPr>
        <w:ind w:firstLine="851"/>
        <w:rPr>
          <w:szCs w:val="28"/>
        </w:rPr>
      </w:pPr>
      <w:r w:rsidRPr="00684B7E">
        <w:rPr>
          <w:szCs w:val="28"/>
        </w:rPr>
        <w:t>2) в пункте 2:</w:t>
      </w:r>
    </w:p>
    <w:p w:rsidR="00723DCD" w:rsidRPr="004A250A" w:rsidRDefault="00723DCD" w:rsidP="00DD5AC8">
      <w:pPr>
        <w:pStyle w:val="ad"/>
        <w:widowControl w:val="0"/>
        <w:tabs>
          <w:tab w:val="left" w:pos="1276"/>
        </w:tabs>
        <w:autoSpaceDN w:val="0"/>
        <w:adjustRightInd w:val="0"/>
        <w:ind w:firstLine="851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1 изложить в следующей редакции: </w:t>
      </w:r>
    </w:p>
    <w:p w:rsidR="00723DCD" w:rsidRPr="004A250A" w:rsidRDefault="00723DCD" w:rsidP="00DD5AC8">
      <w:pPr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«1) общий объем доходов на 2025 год в сумме </w:t>
      </w:r>
      <w:r w:rsidR="004A250A" w:rsidRPr="004A250A">
        <w:rPr>
          <w:color w:val="000000" w:themeColor="text1"/>
          <w:szCs w:val="28"/>
        </w:rPr>
        <w:t>3083640,7</w:t>
      </w:r>
      <w:r w:rsidRPr="004A250A">
        <w:rPr>
          <w:color w:val="000000" w:themeColor="text1"/>
          <w:szCs w:val="28"/>
        </w:rPr>
        <w:t xml:space="preserve"> тыс. рублей и на 2026 год в сумме </w:t>
      </w:r>
      <w:r w:rsidR="004A250A" w:rsidRPr="004A250A">
        <w:rPr>
          <w:color w:val="000000" w:themeColor="text1"/>
          <w:szCs w:val="28"/>
        </w:rPr>
        <w:t>3136922,0</w:t>
      </w:r>
      <w:r w:rsidRPr="004A250A">
        <w:rPr>
          <w:color w:val="000000" w:themeColor="text1"/>
          <w:szCs w:val="28"/>
        </w:rPr>
        <w:t xml:space="preserve"> тыс. рублей;»;</w:t>
      </w:r>
    </w:p>
    <w:p w:rsidR="00723DCD" w:rsidRPr="004A250A" w:rsidRDefault="00723DCD" w:rsidP="00DD5AC8">
      <w:pPr>
        <w:pStyle w:val="ad"/>
        <w:widowControl w:val="0"/>
        <w:tabs>
          <w:tab w:val="left" w:pos="1276"/>
        </w:tabs>
        <w:autoSpaceDN w:val="0"/>
        <w:adjustRightInd w:val="0"/>
        <w:ind w:firstLine="851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2 изложить в следующей редакции: </w:t>
      </w:r>
    </w:p>
    <w:p w:rsidR="00723DCD" w:rsidRPr="004A250A" w:rsidRDefault="00723DCD" w:rsidP="00DD5AC8">
      <w:pPr>
        <w:pStyle w:val="ad"/>
        <w:widowControl w:val="0"/>
        <w:tabs>
          <w:tab w:val="left" w:pos="1276"/>
        </w:tabs>
        <w:autoSpaceDN w:val="0"/>
        <w:adjustRightInd w:val="0"/>
        <w:ind w:firstLine="851"/>
        <w:rPr>
          <w:color w:val="000000" w:themeColor="text1"/>
          <w:lang w:eastAsia="ru-RU"/>
        </w:rPr>
      </w:pPr>
      <w:r w:rsidRPr="004A250A">
        <w:rPr>
          <w:color w:val="000000" w:themeColor="text1"/>
          <w:szCs w:val="28"/>
        </w:rPr>
        <w:t xml:space="preserve">«2) </w:t>
      </w:r>
      <w:r w:rsidRPr="004A250A">
        <w:rPr>
          <w:color w:val="000000" w:themeColor="text1"/>
          <w:lang w:eastAsia="ru-RU"/>
        </w:rPr>
        <w:t xml:space="preserve">общий объем расходов на 2025 год в сумме </w:t>
      </w:r>
      <w:r w:rsidR="004A250A" w:rsidRPr="004A250A">
        <w:rPr>
          <w:color w:val="000000" w:themeColor="text1"/>
          <w:lang w:eastAsia="ru-RU"/>
        </w:rPr>
        <w:t>3083311,7</w:t>
      </w:r>
      <w:r w:rsidRPr="004A250A">
        <w:rPr>
          <w:color w:val="000000" w:themeColor="text1"/>
          <w:lang w:eastAsia="ru-RU"/>
        </w:rPr>
        <w:t xml:space="preserve">  тыс. рублей и на 2026 год в сумме </w:t>
      </w:r>
      <w:r w:rsidR="004A250A" w:rsidRPr="004A250A">
        <w:rPr>
          <w:color w:val="000000" w:themeColor="text1"/>
          <w:lang w:eastAsia="ru-RU"/>
        </w:rPr>
        <w:t>3136593,0</w:t>
      </w:r>
      <w:r w:rsidRPr="004A250A">
        <w:rPr>
          <w:color w:val="000000" w:themeColor="text1"/>
          <w:lang w:eastAsia="ru-RU"/>
        </w:rPr>
        <w:t xml:space="preserve"> тыс. рублей;»;</w:t>
      </w:r>
    </w:p>
    <w:p w:rsidR="00875AB7" w:rsidRPr="004A250A" w:rsidRDefault="004A250A" w:rsidP="00DD5AC8">
      <w:pPr>
        <w:ind w:firstLine="851"/>
        <w:rPr>
          <w:color w:val="000000" w:themeColor="text1"/>
        </w:rPr>
      </w:pPr>
      <w:r w:rsidRPr="004A250A">
        <w:rPr>
          <w:color w:val="000000" w:themeColor="text1"/>
        </w:rPr>
        <w:t>3) пункт</w:t>
      </w:r>
      <w:r w:rsidR="00875AB7" w:rsidRPr="004A250A">
        <w:rPr>
          <w:color w:val="000000" w:themeColor="text1"/>
        </w:rPr>
        <w:t xml:space="preserve"> 13 изложить в следующей редакции:</w:t>
      </w:r>
    </w:p>
    <w:p w:rsidR="004A250A" w:rsidRPr="0050048A" w:rsidRDefault="004A250A" w:rsidP="00DD5AC8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«</w:t>
      </w:r>
      <w:r w:rsidRPr="0050048A">
        <w:rPr>
          <w:szCs w:val="28"/>
        </w:rPr>
        <w:t>1</w:t>
      </w:r>
      <w:r>
        <w:rPr>
          <w:szCs w:val="28"/>
        </w:rPr>
        <w:t>3</w:t>
      </w:r>
      <w:r w:rsidRPr="0050048A">
        <w:rPr>
          <w:szCs w:val="28"/>
        </w:rPr>
        <w:t>. Утвердить в составе ведомственной структуры расходов районного бюджета на 2024 год:</w:t>
      </w:r>
    </w:p>
    <w:p w:rsidR="004A250A" w:rsidRPr="0050048A" w:rsidRDefault="004A250A" w:rsidP="00DD5AC8">
      <w:pPr>
        <w:autoSpaceDE w:val="0"/>
        <w:autoSpaceDN w:val="0"/>
        <w:adjustRightInd w:val="0"/>
        <w:ind w:firstLine="851"/>
        <w:rPr>
          <w:szCs w:val="28"/>
        </w:rPr>
      </w:pPr>
      <w:r w:rsidRPr="0050048A">
        <w:rPr>
          <w:szCs w:val="28"/>
        </w:rPr>
        <w:t>1)</w:t>
      </w:r>
      <w:r>
        <w:rPr>
          <w:szCs w:val="28"/>
        </w:rPr>
        <w:t> </w:t>
      </w:r>
      <w:r w:rsidRPr="0050048A">
        <w:rPr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szCs w:val="28"/>
        </w:rPr>
        <w:t xml:space="preserve">58031,0 </w:t>
      </w:r>
      <w:r w:rsidRPr="0050048A">
        <w:rPr>
          <w:szCs w:val="28"/>
        </w:rPr>
        <w:t>тыс. рублей;</w:t>
      </w:r>
    </w:p>
    <w:p w:rsidR="004A250A" w:rsidRPr="0050048A" w:rsidRDefault="004A250A" w:rsidP="00DD5AC8">
      <w:pPr>
        <w:autoSpaceDE w:val="0"/>
        <w:autoSpaceDN w:val="0"/>
        <w:adjustRightInd w:val="0"/>
        <w:ind w:firstLine="851"/>
        <w:rPr>
          <w:szCs w:val="28"/>
        </w:rPr>
      </w:pPr>
      <w:r w:rsidRPr="0050048A">
        <w:rPr>
          <w:szCs w:val="28"/>
        </w:rPr>
        <w:t xml:space="preserve">2) размер резервного фонда администрации муниципального образования Ейский район в сумме </w:t>
      </w:r>
      <w:r>
        <w:rPr>
          <w:color w:val="000000"/>
          <w:szCs w:val="28"/>
        </w:rPr>
        <w:t xml:space="preserve">21000,0 </w:t>
      </w:r>
      <w:r w:rsidRPr="0050048A">
        <w:rPr>
          <w:szCs w:val="28"/>
        </w:rPr>
        <w:t>тыс. рублей.</w:t>
      </w:r>
      <w:r>
        <w:rPr>
          <w:szCs w:val="28"/>
        </w:rPr>
        <w:t>»;</w:t>
      </w:r>
    </w:p>
    <w:p w:rsidR="00875AB7" w:rsidRDefault="00875AB7" w:rsidP="00DD5AC8">
      <w:pPr>
        <w:ind w:firstLine="851"/>
      </w:pPr>
      <w:r>
        <w:lastRenderedPageBreak/>
        <w:t>4) в пункте 14 подпункт 1 изложить в следующей редакции:</w:t>
      </w:r>
    </w:p>
    <w:p w:rsidR="00875AB7" w:rsidRDefault="00875AB7" w:rsidP="00DD5AC8">
      <w:pPr>
        <w:ind w:firstLine="851"/>
      </w:pPr>
      <w:r>
        <w:t>«1) общий объем бюджетных ассигнований, направляемых на исполнение публичных нормативных обязательств, на 2025 год в сумме 59269,4                тыс. рублей и на 2026 год в сумме 60598,9 тыс. рублей;»;</w:t>
      </w:r>
    </w:p>
    <w:p w:rsidR="00CB2F97" w:rsidRDefault="00875AB7" w:rsidP="00DD5AC8">
      <w:pPr>
        <w:ind w:firstLine="851"/>
        <w:rPr>
          <w:szCs w:val="28"/>
        </w:rPr>
      </w:pPr>
      <w:r>
        <w:rPr>
          <w:szCs w:val="28"/>
        </w:rPr>
        <w:t>5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</w:t>
      </w:r>
      <w:r w:rsidR="00A7480F">
        <w:rPr>
          <w:szCs w:val="28"/>
        </w:rPr>
        <w:t>4</w:t>
      </w:r>
      <w:r w:rsidR="00CB2F97">
        <w:rPr>
          <w:szCs w:val="28"/>
        </w:rPr>
        <w:t xml:space="preserve">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</w:t>
      </w:r>
      <w:r w:rsidR="00DD5AC8">
        <w:rPr>
          <w:szCs w:val="28"/>
          <w:lang w:eastAsia="ru-RU"/>
        </w:rPr>
        <w:t>ПРИЛОЖЕНИЕ</w:t>
      </w:r>
      <w:r w:rsidRPr="00BF45E3">
        <w:rPr>
          <w:szCs w:val="28"/>
          <w:lang w:eastAsia="ru-RU"/>
        </w:rPr>
        <w:t xml:space="preserve">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DD5AC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  <w:r w:rsidR="00DD5AC8">
        <w:rPr>
          <w:szCs w:val="28"/>
          <w:lang w:eastAsia="ru-RU"/>
        </w:rPr>
        <w:t xml:space="preserve"> </w:t>
      </w:r>
      <w:r w:rsidRPr="00BF45E3">
        <w:rPr>
          <w:szCs w:val="28"/>
          <w:lang w:eastAsia="ru-RU"/>
        </w:rPr>
        <w:t>«О районном бюджете 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1913DB"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 w:rsidR="001913DB"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664662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DD5AC8" w:rsidRPr="00C16973" w:rsidRDefault="00DD5AC8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DD5AC8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 xml:space="preserve">по кодам видов (подвидов) доходов 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3417"/>
        <w:gridCol w:w="4395"/>
        <w:gridCol w:w="1842"/>
      </w:tblGrid>
      <w:tr w:rsidR="00F20612" w:rsidRPr="00033674" w:rsidTr="005110CA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DD5AC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5110CA" w:rsidRPr="005110CA" w:rsidTr="005110C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1 214 582,1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1 081 519,6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25 585,0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656 582,6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1 526,7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1 526,7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 xml:space="preserve"> 1 05 01000  01 0000 110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282 850,0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28 143,0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65 800,0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5 604,0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15 428,3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5110C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133 062,5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1 11 03050 05 0000 120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101 994,4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674,8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Доходы от сдачи в аренду имущества, составляющего казну муниципальных районов  (за исключением земельных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2 505,2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158,0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983,3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4 784,0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602,4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760,6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96,2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114 06313 05 0000 430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146,5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3 894,8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2 325 071,8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2 333 640,6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226 345,1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405 472,5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1 683 269,0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18 554,0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2 421,1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2 02 49999 05 0000 150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Прочие межбюджетные трансферты, передаваемые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16 132,9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219 00000 00 0000 000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-8 568,8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-3 517,8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219 25750 05 0000 150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219 25786 05 0000 150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-0,1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219 35179 05 0000 150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-722,7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219 35303 05 0000 150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Возврат остатков субвенций на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-2 296,0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-2 031,1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110C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3 539 653,9</w:t>
            </w:r>
          </w:p>
        </w:tc>
      </w:tr>
    </w:tbl>
    <w:p w:rsidR="00664662" w:rsidRDefault="00664662" w:rsidP="00DD5AC8">
      <w:pPr>
        <w:widowControl/>
        <w:ind w:firstLine="851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Федерации.»;</w:t>
      </w:r>
    </w:p>
    <w:p w:rsidR="00F138F7" w:rsidRDefault="00F138F7" w:rsidP="00DD5AC8">
      <w:pPr>
        <w:ind w:firstLine="851"/>
        <w:rPr>
          <w:szCs w:val="28"/>
        </w:rPr>
      </w:pPr>
      <w:r>
        <w:rPr>
          <w:szCs w:val="28"/>
        </w:rPr>
        <w:t>6) приложение № 2 «Объем поступлений доходов в районный бюджет по кодам видов (подвидов) доходов на 2025 и 2026 годы изложить в следующей редакции: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</w:t>
      </w:r>
      <w:r w:rsidR="00DD5AC8">
        <w:rPr>
          <w:szCs w:val="28"/>
          <w:lang w:eastAsia="ru-RU"/>
        </w:rPr>
        <w:t>ПРИЛОЖЕНИЕ</w:t>
      </w:r>
      <w:r w:rsidRPr="00BF45E3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2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138F7" w:rsidRPr="00BF45E3" w:rsidRDefault="00F138F7" w:rsidP="00DD5AC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  <w:r w:rsidR="00DD5AC8">
        <w:rPr>
          <w:szCs w:val="28"/>
          <w:lang w:eastAsia="ru-RU"/>
        </w:rPr>
        <w:t xml:space="preserve"> </w:t>
      </w: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F138F7" w:rsidRDefault="00F138F7" w:rsidP="00F138F7">
      <w:pPr>
        <w:widowControl/>
        <w:jc w:val="center"/>
        <w:rPr>
          <w:szCs w:val="28"/>
          <w:highlight w:val="yellow"/>
          <w:lang w:eastAsia="ru-RU"/>
        </w:rPr>
      </w:pPr>
    </w:p>
    <w:p w:rsidR="00DD5AC8" w:rsidRPr="00C16973" w:rsidRDefault="00DD5AC8" w:rsidP="00F138F7">
      <w:pPr>
        <w:widowControl/>
        <w:jc w:val="center"/>
        <w:rPr>
          <w:szCs w:val="28"/>
          <w:highlight w:val="yellow"/>
          <w:lang w:eastAsia="ru-RU"/>
        </w:rPr>
      </w:pPr>
    </w:p>
    <w:p w:rsidR="00F138F7" w:rsidRPr="002200EE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Объем поступлений доходов в районный бюджет</w:t>
      </w:r>
    </w:p>
    <w:p w:rsidR="00DD5AC8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 xml:space="preserve">по кодам видов (подвидов) доходов </w:t>
      </w:r>
    </w:p>
    <w:p w:rsidR="00F138F7" w:rsidRPr="00F138F7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на 20</w:t>
      </w:r>
      <w:r>
        <w:rPr>
          <w:szCs w:val="28"/>
        </w:rPr>
        <w:t>25 и 20</w:t>
      </w:r>
      <w:r w:rsidRPr="002B6C92">
        <w:rPr>
          <w:szCs w:val="28"/>
        </w:rPr>
        <w:t>2</w:t>
      </w:r>
      <w:r>
        <w:rPr>
          <w:szCs w:val="28"/>
        </w:rPr>
        <w:t>6</w:t>
      </w:r>
      <w:r w:rsidRPr="002200EE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Default="00F138F7" w:rsidP="00664662">
      <w:pPr>
        <w:widowControl/>
        <w:ind w:firstLine="709"/>
        <w:rPr>
          <w:szCs w:val="28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3134"/>
        <w:gridCol w:w="3402"/>
        <w:gridCol w:w="1559"/>
        <w:gridCol w:w="1559"/>
      </w:tblGrid>
      <w:tr w:rsidR="00F138F7" w:rsidRPr="00DD1A54" w:rsidTr="007A1261">
        <w:trPr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D5AC8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Сумма</w:t>
            </w:r>
          </w:p>
        </w:tc>
      </w:tr>
      <w:tr w:rsidR="00F138F7" w:rsidRPr="00DD1A54" w:rsidTr="007A1261">
        <w:trPr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E0AA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D5AC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2026 год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1 223 845,5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1 208 868,3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1 089 662,5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1 068 597,7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Налог на прибыль организаций (за исключением консолидированных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26 095,0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26 616,9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656 752,9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629 968,8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7A1261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 1</w:t>
            </w:r>
            <w:r w:rsidR="007A1261">
              <w:rPr>
                <w:color w:val="000000"/>
                <w:szCs w:val="28"/>
                <w:lang w:eastAsia="ru-RU"/>
              </w:rPr>
              <w:t xml:space="preserve"> </w:t>
            </w:r>
            <w:r w:rsidRPr="00DE0AAB">
              <w:rPr>
                <w:color w:val="000000"/>
                <w:szCs w:val="28"/>
                <w:lang w:eastAsia="ru-RU"/>
              </w:rPr>
              <w:t>05 01000 01 0000 110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291 000,0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29 079,5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 xml:space="preserve">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67 200,0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68 500,0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1 06 02000 02 0000 110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5 718,0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15 728,3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16 047,8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DE0AAB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140 270,6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102 808,4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108 591,2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781,6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183,0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1 197,1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4 975,4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5 174,4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593,2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82,1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1 14 06313 05 0000 430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131,5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3 963,7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Дотации бюджетам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169 525,6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88 143,3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1 669 777,3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DE0AAB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3 083 640,7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3 136 922,0</w:t>
            </w:r>
          </w:p>
        </w:tc>
      </w:tr>
    </w:tbl>
    <w:p w:rsidR="00F138F7" w:rsidRPr="00DF4FEB" w:rsidRDefault="00F138F7" w:rsidP="00F138F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664662" w:rsidRDefault="00F138F7" w:rsidP="00DD5AC8">
      <w:pPr>
        <w:tabs>
          <w:tab w:val="left" w:pos="709"/>
        </w:tabs>
        <w:ind w:firstLine="851"/>
      </w:pPr>
      <w:r>
        <w:rPr>
          <w:szCs w:val="28"/>
          <w:lang w:eastAsia="ru-RU"/>
        </w:rPr>
        <w:t>7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</w:t>
      </w:r>
      <w:r w:rsidR="00F972A3">
        <w:t xml:space="preserve">змездные поступления из </w:t>
      </w:r>
      <w:r w:rsidR="00664662" w:rsidRPr="006C01F9">
        <w:t xml:space="preserve"> бюджета </w:t>
      </w:r>
      <w:r w:rsidR="00F972A3">
        <w:t xml:space="preserve">Краснодарского края </w:t>
      </w:r>
      <w:r w:rsidR="00664662" w:rsidRPr="006C01F9">
        <w:t>в 202</w:t>
      </w:r>
      <w:r w:rsidR="00A7480F">
        <w:t>4</w:t>
      </w:r>
      <w:r w:rsidR="00664662" w:rsidRPr="006C01F9">
        <w:t xml:space="preserve"> году» изложить в следующей редакции:</w:t>
      </w:r>
    </w:p>
    <w:p w:rsidR="00A803DB" w:rsidRDefault="00A803DB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Default="00DD5AC8" w:rsidP="00664662">
      <w:pPr>
        <w:tabs>
          <w:tab w:val="left" w:pos="709"/>
        </w:tabs>
        <w:ind w:firstLine="709"/>
      </w:pPr>
    </w:p>
    <w:p w:rsidR="00DD5AC8" w:rsidRPr="006C01F9" w:rsidRDefault="00DD5AC8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</w:t>
      </w:r>
      <w:r w:rsidR="00DD5AC8">
        <w:rPr>
          <w:szCs w:val="28"/>
          <w:lang w:eastAsia="ru-RU"/>
        </w:rPr>
        <w:t>ПРИЛОЖЕНИЕ</w:t>
      </w:r>
      <w:r w:rsidRPr="006C01F9">
        <w:rPr>
          <w:szCs w:val="28"/>
          <w:lang w:eastAsia="ru-RU"/>
        </w:rPr>
        <w:t xml:space="preserve">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DD5AC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  <w:r w:rsidR="00DD5AC8">
        <w:rPr>
          <w:szCs w:val="28"/>
          <w:lang w:eastAsia="ru-RU"/>
        </w:rPr>
        <w:t xml:space="preserve"> </w:t>
      </w:r>
      <w:r w:rsidRPr="006C01F9">
        <w:rPr>
          <w:szCs w:val="28"/>
          <w:lang w:eastAsia="ru-RU"/>
        </w:rPr>
        <w:t>«О районном бюджете на 202</w:t>
      </w:r>
      <w:r w:rsidR="00A7480F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</w:t>
      </w:r>
      <w:r w:rsidR="000A0C25">
        <w:t>озмездные поступления из</w:t>
      </w:r>
      <w:r w:rsidRPr="006C01F9">
        <w:t xml:space="preserve"> бюджета</w:t>
      </w:r>
      <w:r w:rsidR="000A0C25" w:rsidRPr="000A0C25">
        <w:t xml:space="preserve"> </w:t>
      </w:r>
      <w:r w:rsidR="000A0C25">
        <w:t>Краснодарского края</w:t>
      </w:r>
      <w:r w:rsidRPr="006C01F9">
        <w:t xml:space="preserve"> в 202</w:t>
      </w:r>
      <w:r w:rsidR="00A7480F">
        <w:t>4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/>
      </w:tblPr>
      <w:tblGrid>
        <w:gridCol w:w="2992"/>
        <w:gridCol w:w="4961"/>
        <w:gridCol w:w="1843"/>
      </w:tblGrid>
      <w:tr w:rsidR="00852CC3" w:rsidRPr="00765776" w:rsidTr="00011F8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4961"/>
        <w:gridCol w:w="1843"/>
      </w:tblGrid>
      <w:tr w:rsidR="00852CC3" w:rsidRPr="005110CA" w:rsidTr="005110CA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037BBA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DD5AC8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037BBA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3</w:t>
            </w:r>
          </w:p>
        </w:tc>
      </w:tr>
      <w:tr w:rsidR="005110CA" w:rsidRPr="005110CA" w:rsidTr="005110C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2 331 219,5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2 331 219,5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226 345,1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205 698,7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20 646,4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405 472,5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33 800,1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67 344,4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2 02 25511 05 0000 150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3 868,0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170,4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2 02 25590 05 0000 150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Субсидии бюджетам муниципальных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531,2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38 247,2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2 02 25786 05 0000 150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DD5AC8">
            <w:pPr>
              <w:widowControl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1 582,4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115 462,3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1 683 269,0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1 529 784,4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15 605,6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16 071,0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5110CA">
              <w:rPr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16,6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2 02 35179 05 0000 150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6 446,9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39 763,1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75 581,4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16 132,9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2 02 49999 05 0000150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D5AC8">
            <w:pPr>
              <w:widowControl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16 132,9</w:t>
            </w:r>
          </w:p>
        </w:tc>
      </w:tr>
    </w:tbl>
    <w:p w:rsidR="001F091E" w:rsidRPr="00DF4FEB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0A0C25" w:rsidRPr="006C01F9" w:rsidRDefault="00F138F7" w:rsidP="00DD5AC8">
      <w:pPr>
        <w:tabs>
          <w:tab w:val="left" w:pos="709"/>
        </w:tabs>
        <w:ind w:firstLine="851"/>
      </w:pPr>
      <w:r>
        <w:rPr>
          <w:szCs w:val="28"/>
          <w:lang w:eastAsia="ru-RU"/>
        </w:rPr>
        <w:t>8</w:t>
      </w:r>
      <w:r w:rsidR="000A0C25" w:rsidRPr="006C01F9">
        <w:rPr>
          <w:szCs w:val="28"/>
          <w:lang w:eastAsia="ru-RU"/>
        </w:rPr>
        <w:t>)</w:t>
      </w:r>
      <w:r w:rsidR="000A0C25" w:rsidRPr="006C01F9">
        <w:t xml:space="preserve"> приложение №</w:t>
      </w:r>
      <w:r w:rsidR="000A0C25">
        <w:t xml:space="preserve"> 4</w:t>
      </w:r>
      <w:r w:rsidR="000A0C25" w:rsidRPr="006C01F9">
        <w:t xml:space="preserve"> «Безвоз</w:t>
      </w:r>
      <w:r w:rsidR="00F972A3">
        <w:t xml:space="preserve">мездные поступления из </w:t>
      </w:r>
      <w:r w:rsidR="000A0C25" w:rsidRPr="006C01F9">
        <w:t>бюджета</w:t>
      </w:r>
      <w:r w:rsidR="00F972A3">
        <w:t xml:space="preserve"> Краснодарского края </w:t>
      </w:r>
      <w:r w:rsidR="000A0C25" w:rsidRPr="006C01F9">
        <w:t>в 202</w:t>
      </w:r>
      <w:r w:rsidR="000A0C25">
        <w:t>5</w:t>
      </w:r>
      <w:r w:rsidR="000A0C25" w:rsidRPr="006C01F9">
        <w:t xml:space="preserve"> и 202</w:t>
      </w:r>
      <w:r w:rsidR="000A0C25">
        <w:t>6</w:t>
      </w:r>
      <w:r w:rsidR="000A0C25" w:rsidRPr="006C01F9">
        <w:t xml:space="preserve"> годах» изложить в следующей редакции:</w:t>
      </w:r>
    </w:p>
    <w:p w:rsidR="000A0C25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D5AC8" w:rsidRDefault="00DD5AC8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F99" w:rsidRDefault="00664F99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F99" w:rsidRDefault="00664F99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F99" w:rsidRDefault="00664F99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F99" w:rsidRDefault="00664F99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</w:t>
      </w:r>
      <w:r w:rsidRPr="00DD5AC8">
        <w:rPr>
          <w:caps/>
          <w:szCs w:val="28"/>
          <w:lang w:eastAsia="ru-RU"/>
        </w:rPr>
        <w:t>Приложение</w:t>
      </w:r>
      <w:r w:rsidRPr="006C01F9">
        <w:rPr>
          <w:szCs w:val="28"/>
          <w:lang w:eastAsia="ru-RU"/>
        </w:rPr>
        <w:t xml:space="preserve"> №</w:t>
      </w:r>
      <w:r w:rsidR="00DD5AC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DD5AC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  <w:r w:rsidR="00DD5AC8">
        <w:rPr>
          <w:szCs w:val="28"/>
          <w:lang w:eastAsia="ru-RU"/>
        </w:rPr>
        <w:t xml:space="preserve"> </w:t>
      </w: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0A0C25" w:rsidRDefault="000A0C25" w:rsidP="000A0C25">
      <w:pPr>
        <w:ind w:firstLine="709"/>
      </w:pPr>
    </w:p>
    <w:p w:rsidR="00664F99" w:rsidRPr="006C01F9" w:rsidRDefault="00664F99" w:rsidP="000A0C25">
      <w:pPr>
        <w:ind w:firstLine="709"/>
      </w:pPr>
    </w:p>
    <w:p w:rsidR="00664F99" w:rsidRDefault="000A0C25" w:rsidP="00DD5AC8">
      <w:pPr>
        <w:jc w:val="center"/>
      </w:pPr>
      <w:r w:rsidRPr="006C01F9">
        <w:t>Безво</w:t>
      </w:r>
      <w:r>
        <w:t>змездные поступления из</w:t>
      </w:r>
      <w:r w:rsidRPr="006C01F9">
        <w:t xml:space="preserve"> бюджета</w:t>
      </w:r>
      <w:r>
        <w:t xml:space="preserve"> Краснодарского края </w:t>
      </w:r>
      <w:r w:rsidRPr="006C01F9">
        <w:t xml:space="preserve"> </w:t>
      </w:r>
    </w:p>
    <w:p w:rsidR="000A0C25" w:rsidRDefault="000A0C25" w:rsidP="00DD5AC8">
      <w:pPr>
        <w:jc w:val="center"/>
      </w:pPr>
      <w:r w:rsidRPr="006C01F9">
        <w:t>в 202</w:t>
      </w:r>
      <w:r>
        <w:t>5</w:t>
      </w:r>
      <w:r w:rsidRPr="006C01F9">
        <w:t xml:space="preserve"> и 202</w:t>
      </w:r>
      <w:r>
        <w:t>6</w:t>
      </w:r>
      <w:r w:rsidRPr="006C01F9">
        <w:t xml:space="preserve"> годах</w:t>
      </w:r>
    </w:p>
    <w:p w:rsidR="000A0C25" w:rsidRPr="00DB7D97" w:rsidRDefault="000A0C25" w:rsidP="000A0C2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tbl>
      <w:tblPr>
        <w:tblW w:w="9651" w:type="dxa"/>
        <w:tblInd w:w="93" w:type="dxa"/>
        <w:tblLook w:val="04A0"/>
      </w:tblPr>
      <w:tblGrid>
        <w:gridCol w:w="3134"/>
        <w:gridCol w:w="3260"/>
        <w:gridCol w:w="1701"/>
        <w:gridCol w:w="1556"/>
      </w:tblGrid>
      <w:tr w:rsidR="000A0C25" w:rsidTr="00DE0AA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Наименование дохода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Сумма</w:t>
            </w:r>
          </w:p>
        </w:tc>
      </w:tr>
      <w:tr w:rsidR="000A0C25" w:rsidTr="00DE0AA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2025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2026 год</w:t>
            </w:r>
          </w:p>
        </w:tc>
      </w:tr>
    </w:tbl>
    <w:p w:rsidR="000A0C25" w:rsidRPr="00B728E3" w:rsidRDefault="000A0C25" w:rsidP="000A0C25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3134"/>
        <w:gridCol w:w="3260"/>
        <w:gridCol w:w="1701"/>
        <w:gridCol w:w="1559"/>
      </w:tblGrid>
      <w:tr w:rsidR="000A0C25" w:rsidRPr="00DE0AAB" w:rsidTr="00DE0AAB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664F99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88 143,3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14 834,3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664F99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Субсидии бюджетам муниципальных районов на организацию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65 672,4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63 244,4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2 02 25519 05 0000 150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664F99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175,0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9 889,6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1 669 777,3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1 440 712,4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1 514 046,0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15 605,6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15 605,6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муниципальных районов на обеспечение детей-сирот и детей, оставшихся без </w:t>
            </w:r>
            <w:r w:rsidRPr="00DE0AAB">
              <w:rPr>
                <w:szCs w:val="28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12 856,8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12 856,8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6 446,9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7 792,7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2 02 35303 05 0000 150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39 763,1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39 763,1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2 02 36900 05 0000 150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664F99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78 194,8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79 552,2</w:t>
            </w:r>
          </w:p>
        </w:tc>
      </w:tr>
    </w:tbl>
    <w:p w:rsidR="006751EB" w:rsidRPr="006C01F9" w:rsidRDefault="006751EB" w:rsidP="006751EB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F138F7" w:rsidP="00664F99">
      <w:pPr>
        <w:tabs>
          <w:tab w:val="left" w:pos="709"/>
        </w:tabs>
        <w:ind w:firstLine="851"/>
      </w:pPr>
      <w:r>
        <w:t>9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>«</w:t>
      </w:r>
      <w:r w:rsidRPr="00664F99">
        <w:rPr>
          <w:caps/>
          <w:szCs w:val="28"/>
        </w:rPr>
        <w:t>Приложение</w:t>
      </w:r>
      <w:r w:rsidRPr="00833088">
        <w:rPr>
          <w:szCs w:val="28"/>
        </w:rPr>
        <w:t xml:space="preserve"> № </w:t>
      </w:r>
      <w:r w:rsidR="002D0333">
        <w:rPr>
          <w:szCs w:val="28"/>
        </w:rPr>
        <w:t>7</w:t>
      </w:r>
    </w:p>
    <w:p w:rsidR="001E5378" w:rsidRPr="00833088" w:rsidRDefault="001E5378" w:rsidP="00664F99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  <w:r w:rsidR="00664F99">
        <w:rPr>
          <w:szCs w:val="28"/>
        </w:rPr>
        <w:t xml:space="preserve"> </w:t>
      </w: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664F99" w:rsidRPr="00C16973" w:rsidRDefault="00664F99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1"/>
        <w:gridCol w:w="4679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5110CA" w:rsidTr="005110C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664F99" w:rsidRDefault="000F19EB" w:rsidP="00664F9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5110CA" w:rsidRPr="005110CA" w:rsidTr="005110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664F99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2205372,2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2133859,6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Компенсация расходов родителей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отдельного государственного полномочия по обеспечению выплат ежемесячного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94173,3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94173,3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37993,4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664F99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5110CA" w:rsidRPr="00664F99">
              <w:rPr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 w:rsidR="00E54140" w:rsidRPr="00664F99">
              <w:rPr>
                <w:sz w:val="24"/>
                <w:szCs w:val="24"/>
                <w:lang w:eastAsia="ru-RU"/>
              </w:rPr>
              <w:t>е</w:t>
            </w:r>
            <w:r w:rsidRPr="00664F99">
              <w:rPr>
                <w:sz w:val="24"/>
                <w:szCs w:val="24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5110CA" w:rsidRPr="005110CA" w:rsidTr="00664F99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5110CA" w:rsidRPr="005110CA" w:rsidTr="00664F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664F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664F99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color w:val="000000"/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</w:t>
            </w:r>
            <w:r w:rsidR="00664F99">
              <w:rPr>
                <w:color w:val="000000"/>
                <w:sz w:val="24"/>
                <w:szCs w:val="24"/>
                <w:lang w:eastAsia="ru-RU"/>
              </w:rPr>
              <w:t xml:space="preserve"> от 25 февраля 2011 года № 482 «</w:t>
            </w:r>
            <w:r w:rsidRPr="00664F99">
              <w:rPr>
                <w:color w:val="000000"/>
                <w:sz w:val="24"/>
                <w:szCs w:val="24"/>
                <w:lang w:eastAsia="ru-RU"/>
              </w:rPr>
              <w:t>О дополнительном материальном обеспечении в муниципальном образовании Ейский район</w:t>
            </w:r>
            <w:r w:rsidR="00664F9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Оказание мер социальной поддержки в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664F99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5110CA" w:rsidRPr="005110CA" w:rsidTr="00B95C87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5110CA" w:rsidRPr="005110CA" w:rsidTr="00B95C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помещений, приобретенных за счет средств  бюджета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B95C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E5414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</w:t>
            </w:r>
            <w:bookmarkStart w:id="0" w:name="_GoBack"/>
            <w:bookmarkEnd w:id="0"/>
            <w:r w:rsidRPr="00664F99">
              <w:rPr>
                <w:sz w:val="24"/>
                <w:szCs w:val="24"/>
                <w:lang w:eastAsia="ru-RU"/>
              </w:rPr>
              <w:t>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E5414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Комплексное и устойчивое развитие Ейского района в сф</w:t>
            </w:r>
            <w:r>
              <w:rPr>
                <w:sz w:val="24"/>
                <w:szCs w:val="24"/>
                <w:lang w:eastAsia="ru-RU"/>
              </w:rPr>
              <w:t>ере строительства и архитектуры»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Обеспечение безопа</w:t>
            </w:r>
            <w:r>
              <w:rPr>
                <w:sz w:val="24"/>
                <w:szCs w:val="24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Построение (развитие) ап</w:t>
            </w:r>
            <w:r w:rsidR="005B621A">
              <w:rPr>
                <w:sz w:val="24"/>
                <w:szCs w:val="24"/>
                <w:lang w:eastAsia="ru-RU"/>
              </w:rPr>
              <w:t>паратно-программного комплекса «</w:t>
            </w:r>
            <w:r w:rsidRPr="00664F99">
              <w:rPr>
                <w:sz w:val="24"/>
                <w:szCs w:val="24"/>
                <w:lang w:eastAsia="ru-RU"/>
              </w:rPr>
              <w:t>Безопасный город</w:t>
            </w:r>
            <w:r w:rsidR="005B621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color w:val="000000"/>
                <w:sz w:val="24"/>
                <w:szCs w:val="24"/>
                <w:lang w:eastAsia="ru-RU"/>
              </w:rPr>
              <w:t>Развитие культуры в Ейском ра</w:t>
            </w:r>
            <w:r>
              <w:rPr>
                <w:color w:val="000000"/>
                <w:sz w:val="24"/>
                <w:szCs w:val="24"/>
                <w:lang w:eastAsia="ru-RU"/>
              </w:rPr>
              <w:t>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218603,4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113140,6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112500,6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Развитие санаторно-курортного и туристского к</w:t>
            </w:r>
            <w:r>
              <w:rPr>
                <w:sz w:val="24"/>
                <w:szCs w:val="24"/>
                <w:lang w:eastAsia="ru-RU"/>
              </w:rPr>
              <w:t>омплекса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95C87">
              <w:rPr>
                <w:sz w:val="24"/>
                <w:szCs w:val="24"/>
                <w:lang w:eastAsia="ru-RU"/>
              </w:rPr>
              <w:t>«</w:t>
            </w:r>
            <w:r w:rsidRPr="00664F99">
              <w:rPr>
                <w:sz w:val="24"/>
                <w:szCs w:val="24"/>
                <w:lang w:eastAsia="ru-RU"/>
              </w:rPr>
              <w:t>Развитие физической ку</w:t>
            </w:r>
            <w:r w:rsidR="00B95C87">
              <w:rPr>
                <w:sz w:val="24"/>
                <w:szCs w:val="24"/>
                <w:lang w:eastAsia="ru-RU"/>
              </w:rPr>
              <w:t>льтуры и спорта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374913,4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158373,3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158373,3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16585,8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16085,8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Капитальный ремонт муниципальных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дорож</w:t>
            </w:r>
            <w:r>
              <w:rPr>
                <w:color w:val="000000"/>
                <w:sz w:val="24"/>
                <w:szCs w:val="24"/>
                <w:lang w:eastAsia="ru-RU"/>
              </w:rPr>
              <w:t>ного хозяйства в Ейском районе»</w:t>
            </w:r>
            <w:r w:rsidR="005110CA" w:rsidRPr="00664F9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164090,0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164090,0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119883,2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11175,5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 xml:space="preserve">Развитие топливно-энергетического комплекса в </w:t>
            </w:r>
            <w:r>
              <w:rPr>
                <w:sz w:val="24"/>
                <w:szCs w:val="24"/>
                <w:lang w:eastAsia="ru-RU"/>
              </w:rPr>
              <w:t>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Муниципал</w:t>
            </w:r>
            <w:r w:rsidR="00B95C87">
              <w:rPr>
                <w:sz w:val="24"/>
                <w:szCs w:val="24"/>
                <w:lang w:eastAsia="ru-RU"/>
              </w:rPr>
              <w:t>ьная программа «</w:t>
            </w:r>
            <w:r w:rsidRPr="00664F99">
              <w:rPr>
                <w:sz w:val="24"/>
                <w:szCs w:val="24"/>
                <w:lang w:eastAsia="ru-RU"/>
              </w:rPr>
              <w:t>Поддержка Ейско</w:t>
            </w:r>
            <w:r w:rsidR="00B95C87">
              <w:rPr>
                <w:sz w:val="24"/>
                <w:szCs w:val="24"/>
                <w:lang w:eastAsia="ru-RU"/>
              </w:rPr>
              <w:t>го районного казачьего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4"/>
                <w:szCs w:val="24"/>
                <w:lang w:eastAsia="ru-RU"/>
              </w:rPr>
              <w:t>льными ресурсами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Содержание объектов, составляющих казну муниципального образования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Поддержка деятельности социально-ориентированных общественных о</w:t>
            </w:r>
            <w:r>
              <w:rPr>
                <w:sz w:val="24"/>
                <w:szCs w:val="24"/>
                <w:lang w:eastAsia="ru-RU"/>
              </w:rPr>
              <w:t>рганизаций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</w:t>
            </w:r>
            <w:r>
              <w:rPr>
                <w:sz w:val="24"/>
                <w:szCs w:val="24"/>
                <w:lang w:eastAsia="ru-RU"/>
              </w:rPr>
              <w:t xml:space="preserve"> продовольствия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B95C87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B95C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</w:t>
            </w:r>
            <w:r w:rsidR="00B95C87">
              <w:rPr>
                <w:sz w:val="24"/>
                <w:szCs w:val="24"/>
                <w:lang w:eastAsia="ru-RU"/>
              </w:rPr>
              <w:t xml:space="preserve"> края и федеральной территории «Сириус»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B95C8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Муниципальна</w:t>
            </w:r>
            <w:r w:rsidR="00B95C87">
              <w:rPr>
                <w:sz w:val="24"/>
                <w:szCs w:val="24"/>
                <w:lang w:eastAsia="ru-RU"/>
              </w:rPr>
              <w:t>я программа «</w:t>
            </w:r>
            <w:r w:rsidRPr="00664F99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 w:rsidR="00B95C87"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Pr="00664F99">
              <w:rPr>
                <w:sz w:val="24"/>
                <w:szCs w:val="24"/>
                <w:lang w:eastAsia="ru-RU"/>
              </w:rPr>
              <w:t xml:space="preserve"> и противодей</w:t>
            </w:r>
            <w:r w:rsidR="00B95C87">
              <w:rPr>
                <w:sz w:val="24"/>
                <w:szCs w:val="24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Управление муниципальными финанса</w:t>
            </w:r>
            <w:r>
              <w:rPr>
                <w:sz w:val="24"/>
                <w:szCs w:val="24"/>
                <w:lang w:eastAsia="ru-RU"/>
              </w:rPr>
              <w:t>ми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«Медиасреда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</w:t>
            </w:r>
            <w:r w:rsidR="00B95C87">
              <w:rPr>
                <w:sz w:val="24"/>
                <w:szCs w:val="24"/>
                <w:lang w:eastAsia="ru-RU"/>
              </w:rPr>
              <w:t>униципальная программа «</w:t>
            </w:r>
            <w:r w:rsidRPr="00664F99">
              <w:rPr>
                <w:sz w:val="24"/>
                <w:szCs w:val="24"/>
                <w:lang w:eastAsia="ru-RU"/>
              </w:rPr>
              <w:t>Социально-эконом</w:t>
            </w:r>
            <w:r w:rsidR="00B95C87">
              <w:rPr>
                <w:sz w:val="24"/>
                <w:szCs w:val="24"/>
                <w:lang w:eastAsia="ru-RU"/>
              </w:rPr>
              <w:t>ическое развитие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664F99">
              <w:rPr>
                <w:sz w:val="24"/>
                <w:szCs w:val="24"/>
                <w:lang w:eastAsia="ru-RU"/>
              </w:rPr>
              <w:t>Информатизация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B95C87" w:rsidP="00664F99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5110CA" w:rsidRPr="00664F99">
              <w:rPr>
                <w:sz w:val="24"/>
                <w:szCs w:val="24"/>
                <w:lang w:eastAsia="ru-RU"/>
              </w:rPr>
              <w:t>Строительство (создание) объектов государственной и муниципальной собственности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22272F"/>
                <w:sz w:val="24"/>
                <w:szCs w:val="24"/>
                <w:lang w:eastAsia="ru-RU"/>
              </w:rPr>
            </w:pPr>
            <w:r w:rsidRPr="00664F99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Обеспечение деятельности представительного органа муниципального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166354,5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81482,8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765,1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664F99">
              <w:rPr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sz w:val="24"/>
                <w:szCs w:val="24"/>
                <w:lang w:eastAsia="ru-RU"/>
              </w:rPr>
            </w:pPr>
            <w:r w:rsidRPr="00664F9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64F99" w:rsidRDefault="005110CA" w:rsidP="00664F99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664F99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3693464,1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D61F8F" w:rsidRPr="00096C7D" w:rsidRDefault="00F138F7" w:rsidP="00B95C87">
      <w:pPr>
        <w:tabs>
          <w:tab w:val="left" w:pos="709"/>
        </w:tabs>
        <w:ind w:firstLine="851"/>
      </w:pPr>
      <w:r>
        <w:t>10</w:t>
      </w:r>
      <w:r w:rsidR="00D771F1">
        <w:t>)</w:t>
      </w:r>
      <w:r w:rsidR="00D61F8F" w:rsidRPr="00096C7D">
        <w:t xml:space="preserve"> приложение № </w:t>
      </w:r>
      <w:r w:rsidR="00D61F8F">
        <w:t>8</w:t>
      </w:r>
      <w:r w:rsidR="00D61F8F" w:rsidRPr="00096C7D">
        <w:t xml:space="preserve"> </w:t>
      </w:r>
      <w:r w:rsidR="00D61F8F" w:rsidRPr="00096C7D">
        <w:rPr>
          <w:bCs/>
        </w:rPr>
        <w:t>«</w:t>
      </w:r>
      <w:r w:rsidR="00D61F8F" w:rsidRPr="00096C7D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D61F8F">
        <w:rPr>
          <w:lang w:eastAsia="ru-RU"/>
        </w:rPr>
        <w:t>5</w:t>
      </w:r>
      <w:r w:rsidR="00D61F8F" w:rsidRPr="00096C7D">
        <w:rPr>
          <w:lang w:eastAsia="ru-RU"/>
        </w:rPr>
        <w:t xml:space="preserve"> и 202</w:t>
      </w:r>
      <w:r w:rsidR="00D61F8F">
        <w:rPr>
          <w:lang w:eastAsia="ru-RU"/>
        </w:rPr>
        <w:t>6</w:t>
      </w:r>
      <w:r w:rsidR="00D61F8F" w:rsidRPr="00096C7D">
        <w:rPr>
          <w:lang w:eastAsia="ru-RU"/>
        </w:rPr>
        <w:t xml:space="preserve"> годы</w:t>
      </w:r>
      <w:r w:rsidR="00D61F8F" w:rsidRPr="00096C7D">
        <w:t>» изложить  в следующей редакции:</w:t>
      </w:r>
    </w:p>
    <w:p w:rsidR="00D61F8F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95C87" w:rsidRPr="00096C7D" w:rsidRDefault="00B95C87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>«</w:t>
      </w:r>
      <w:r w:rsidRPr="00B95C87">
        <w:rPr>
          <w:caps/>
          <w:szCs w:val="28"/>
        </w:rPr>
        <w:t>Приложение</w:t>
      </w:r>
      <w:r w:rsidRPr="00096C7D">
        <w:rPr>
          <w:szCs w:val="28"/>
        </w:rPr>
        <w:t xml:space="preserve"> № </w:t>
      </w:r>
      <w:r>
        <w:rPr>
          <w:szCs w:val="28"/>
        </w:rPr>
        <w:t>8</w:t>
      </w:r>
    </w:p>
    <w:p w:rsidR="00D61F8F" w:rsidRPr="00096C7D" w:rsidRDefault="00D61F8F" w:rsidP="00EF1BA3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</w:r>
      <w:r w:rsidRPr="00096C7D">
        <w:rPr>
          <w:szCs w:val="28"/>
        </w:rPr>
        <w:lastRenderedPageBreak/>
        <w:t xml:space="preserve"> образования  Ейский район</w:t>
      </w:r>
      <w:r w:rsidR="00EF1BA3">
        <w:rPr>
          <w:szCs w:val="28"/>
        </w:rPr>
        <w:t xml:space="preserve"> </w:t>
      </w: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96C7D">
        <w:rPr>
          <w:szCs w:val="28"/>
          <w:lang w:eastAsia="ru-RU"/>
        </w:rPr>
        <w:t xml:space="preserve"> годов»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B95C87" w:rsidRDefault="00B95C87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E20BF">
        <w:rPr>
          <w:szCs w:val="28"/>
          <w:lang w:eastAsia="ru-RU"/>
        </w:rPr>
        <w:t xml:space="preserve"> годы</w:t>
      </w: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544"/>
        <w:gridCol w:w="2410"/>
        <w:gridCol w:w="567"/>
        <w:gridCol w:w="1276"/>
        <w:gridCol w:w="1275"/>
      </w:tblGrid>
      <w:tr w:rsidR="00D61F8F" w:rsidRPr="0063063B" w:rsidTr="00DE0AA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D61F8F" w:rsidRPr="0063063B" w:rsidTr="00DE0AA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6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D61F8F" w:rsidRPr="001B0484" w:rsidRDefault="00D61F8F" w:rsidP="00D61F8F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1"/>
        <w:gridCol w:w="3537"/>
        <w:gridCol w:w="573"/>
        <w:gridCol w:w="422"/>
        <w:gridCol w:w="570"/>
        <w:gridCol w:w="851"/>
        <w:gridCol w:w="569"/>
        <w:gridCol w:w="1276"/>
        <w:gridCol w:w="1275"/>
      </w:tblGrid>
      <w:tr w:rsidR="00D61F8F" w:rsidRPr="00DE0AAB" w:rsidTr="00DE0AAB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1C2A41" w:rsidRDefault="00D61F8F" w:rsidP="001C2A41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E0AAB" w:rsidRPr="00DE0AAB" w:rsidTr="00DE0A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1C2A41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2033693,9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2091413,5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1960698,5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2017327,7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898115,5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935838,3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936161,7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 xml:space="preserve">организациях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50203,5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материальной базы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13379,6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13317,1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12885,9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26306,0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1C2A41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DE0AAB" w:rsidRPr="001C2A41">
              <w:rPr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воспитанию и взаимодействию с детскими общественными объ</w:t>
            </w:r>
            <w:r w:rsidR="001C2A41">
              <w:rPr>
                <w:sz w:val="24"/>
                <w:szCs w:val="24"/>
                <w:lang w:eastAsia="ru-RU"/>
              </w:rPr>
              <w:t>е</w:t>
            </w:r>
            <w:r w:rsidRPr="001C2A41">
              <w:rPr>
                <w:sz w:val="24"/>
                <w:szCs w:val="24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74085,8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Организация бухгалтерского учета финансово-хозяйственной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43604,1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20613,8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19585,2</w:t>
            </w:r>
          </w:p>
        </w:tc>
      </w:tr>
      <w:tr w:rsidR="00DE0AAB" w:rsidRPr="00DE0AAB" w:rsidTr="005030B6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1028,6</w:t>
            </w:r>
          </w:p>
        </w:tc>
      </w:tr>
      <w:tr w:rsidR="00DE0AAB" w:rsidRPr="00DE0AAB" w:rsidTr="005030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5030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color w:val="000000"/>
                <w:sz w:val="24"/>
                <w:szCs w:val="24"/>
                <w:lang w:eastAsia="ru-RU"/>
              </w:rPr>
              <w:t>Социальная по</w:t>
            </w:r>
            <w:r>
              <w:rPr>
                <w:color w:val="000000"/>
                <w:sz w:val="24"/>
                <w:szCs w:val="24"/>
                <w:lang w:eastAsia="ru-RU"/>
              </w:rPr>
              <w:t>ддержка граждан в Ейском районе»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74127,1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37007,7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36463,5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 xml:space="preserve"> от 25 февраля 2011 года № 482 «</w:t>
            </w:r>
            <w:r w:rsidRPr="001C2A41">
              <w:rPr>
                <w:color w:val="000000"/>
                <w:sz w:val="24"/>
                <w:szCs w:val="24"/>
                <w:lang w:eastAsia="ru-RU"/>
              </w:rPr>
              <w:t>О дополнительном материальном обеспечении в муницип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>альном образовании Ейский район»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78772,8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1270,1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1C2A41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</w:t>
            </w:r>
            <w:r w:rsidRPr="001C2A41">
              <w:rPr>
                <w:color w:val="000000"/>
                <w:sz w:val="24"/>
                <w:szCs w:val="24"/>
                <w:lang w:eastAsia="ru-RU"/>
              </w:rPr>
              <w:lastRenderedPageBreak/>
              <w:t>возвращении в указанные жилые помещения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Комплексное и устойчивое развитие Ейского района в сфере строительс</w:t>
            </w:r>
            <w:r>
              <w:rPr>
                <w:sz w:val="24"/>
                <w:szCs w:val="24"/>
                <w:lang w:eastAsia="ru-RU"/>
              </w:rPr>
              <w:t>тва и архитектуры»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F1BA3">
              <w:rPr>
                <w:sz w:val="24"/>
                <w:szCs w:val="24"/>
                <w:lang w:eastAsia="ru-RU"/>
              </w:rPr>
              <w:t>«</w:t>
            </w:r>
            <w:r w:rsidRPr="001C2A41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 w:rsidR="00EF1BA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49796,0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49218,5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Построение (развитие) ап</w:t>
            </w:r>
            <w:r w:rsidR="005030B6">
              <w:rPr>
                <w:sz w:val="24"/>
                <w:szCs w:val="24"/>
                <w:lang w:eastAsia="ru-RU"/>
              </w:rPr>
              <w:t>паратно-программного комплекса «Безопасный город»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t>звитие культуры в Ейском районе»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210501,1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3312,6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1C2A41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деятельности 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Развитие санаторно-курортного и турист</w:t>
            </w:r>
            <w:r>
              <w:rPr>
                <w:sz w:val="24"/>
                <w:szCs w:val="24"/>
                <w:lang w:eastAsia="ru-RU"/>
              </w:rPr>
              <w:t>ского комплекса в Ейском районе»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208462,2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207262,2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>ограмма «</w:t>
            </w:r>
            <w:r w:rsidRPr="001C2A41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дорожного хозяйства в Ейском районе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5685,3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осуществлению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Развитие топливно-энергетического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Поддержка деятельности социально-ориентированных общественных организаций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</w:t>
            </w:r>
            <w:r w:rsidR="00684806">
              <w:rPr>
                <w:sz w:val="24"/>
                <w:szCs w:val="24"/>
                <w:lang w:eastAsia="ru-RU"/>
              </w:rPr>
              <w:t xml:space="preserve"> края и федеральной территории «</w:t>
            </w:r>
            <w:r w:rsidRPr="001C2A41">
              <w:rPr>
                <w:sz w:val="24"/>
                <w:szCs w:val="24"/>
                <w:lang w:eastAsia="ru-RU"/>
              </w:rPr>
              <w:t>Сириус</w:t>
            </w:r>
            <w:r w:rsidR="00684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color w:val="000000"/>
                <w:sz w:val="24"/>
                <w:szCs w:val="24"/>
                <w:lang w:eastAsia="ru-RU"/>
              </w:rPr>
              <w:t>Молодежь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преступностью, п</w:t>
            </w:r>
            <w:r>
              <w:rPr>
                <w:sz w:val="24"/>
                <w:szCs w:val="24"/>
                <w:lang w:eastAsia="ru-RU"/>
              </w:rPr>
              <w:t>рофилактика правонарушений</w:t>
            </w:r>
            <w:r w:rsidR="00DE0AAB" w:rsidRPr="001C2A41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Управление муниципа</w:t>
            </w:r>
            <w:r>
              <w:rPr>
                <w:sz w:val="24"/>
                <w:szCs w:val="24"/>
                <w:lang w:eastAsia="ru-RU"/>
              </w:rPr>
              <w:t>льными финансами Ейского района»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«Медиасреда Ейского района»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Социально-эконом</w:t>
            </w:r>
            <w:r>
              <w:rPr>
                <w:sz w:val="24"/>
                <w:szCs w:val="24"/>
                <w:lang w:eastAsia="ru-RU"/>
              </w:rPr>
              <w:t>ическое развитие Ейского района»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5030B6" w:rsidP="001C2A41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DE0AAB" w:rsidRPr="001C2A41">
              <w:rPr>
                <w:sz w:val="24"/>
                <w:szCs w:val="24"/>
                <w:lang w:eastAsia="ru-RU"/>
              </w:rPr>
              <w:t>Информатизация Ейско</w:t>
            </w:r>
            <w:r>
              <w:rPr>
                <w:sz w:val="24"/>
                <w:szCs w:val="24"/>
                <w:lang w:eastAsia="ru-RU"/>
              </w:rPr>
              <w:t>го района»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Муниципальна</w:t>
            </w:r>
            <w:r w:rsidR="005030B6">
              <w:rPr>
                <w:sz w:val="24"/>
                <w:szCs w:val="24"/>
                <w:lang w:eastAsia="ru-RU"/>
              </w:rPr>
              <w:t>я программа «</w:t>
            </w:r>
            <w:r w:rsidRPr="001C2A41">
              <w:rPr>
                <w:sz w:val="24"/>
                <w:szCs w:val="24"/>
                <w:lang w:eastAsia="ru-RU"/>
              </w:rPr>
              <w:t>Строительство (создание) объектов государственной и муниципально</w:t>
            </w:r>
            <w:r w:rsidR="005030B6">
              <w:rPr>
                <w:sz w:val="24"/>
                <w:szCs w:val="24"/>
                <w:lang w:eastAsia="ru-RU"/>
              </w:rPr>
              <w:t>й собственности в Ейском районе»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141696,4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Руководитель контрольно-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счетной палаты и его заместители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C2A41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sz w:val="24"/>
                <w:szCs w:val="24"/>
                <w:lang w:eastAsia="ru-RU"/>
              </w:rPr>
            </w:pPr>
            <w:r w:rsidRPr="001C2A41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1C2A41" w:rsidRDefault="00DE0AAB" w:rsidP="001C2A41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1C2A41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3083311,7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3136593,0</w:t>
            </w:r>
          </w:p>
        </w:tc>
      </w:tr>
    </w:tbl>
    <w:p w:rsidR="00D61F8F" w:rsidRPr="000F19EB" w:rsidRDefault="00475569" w:rsidP="00B730BE">
      <w:pPr>
        <w:widowControl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F138F7" w:rsidP="005030B6">
      <w:pPr>
        <w:tabs>
          <w:tab w:val="left" w:pos="709"/>
        </w:tabs>
        <w:ind w:firstLine="851"/>
        <w:rPr>
          <w:szCs w:val="28"/>
        </w:rPr>
      </w:pPr>
      <w:r>
        <w:t>11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A7480F">
        <w:rPr>
          <w:szCs w:val="28"/>
        </w:rPr>
        <w:t>4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</w:t>
      </w:r>
      <w:r w:rsidRPr="005030B6">
        <w:rPr>
          <w:caps/>
          <w:szCs w:val="28"/>
        </w:rPr>
        <w:t>Приложение</w:t>
      </w:r>
      <w:r w:rsidRPr="001B0484">
        <w:rPr>
          <w:szCs w:val="28"/>
        </w:rPr>
        <w:t xml:space="preserve"> №</w:t>
      </w:r>
      <w:r w:rsidR="002D0333">
        <w:rPr>
          <w:szCs w:val="28"/>
        </w:rPr>
        <w:t xml:space="preserve"> 9</w:t>
      </w:r>
    </w:p>
    <w:p w:rsidR="00834372" w:rsidRPr="001B0484" w:rsidRDefault="00834372" w:rsidP="005030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  <w:r w:rsidR="005030B6">
        <w:rPr>
          <w:szCs w:val="28"/>
        </w:rPr>
        <w:t xml:space="preserve"> </w:t>
      </w: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A7480F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A7480F">
        <w:t>4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261"/>
        <w:gridCol w:w="567"/>
        <w:gridCol w:w="567"/>
        <w:gridCol w:w="567"/>
        <w:gridCol w:w="2268"/>
        <w:gridCol w:w="715"/>
        <w:gridCol w:w="1127"/>
      </w:tblGrid>
      <w:tr w:rsidR="00D73597" w:rsidRPr="00D73597" w:rsidTr="00EE5CA1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D73597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/>
      </w:tblPr>
      <w:tblGrid>
        <w:gridCol w:w="581"/>
        <w:gridCol w:w="3258"/>
        <w:gridCol w:w="567"/>
        <w:gridCol w:w="567"/>
        <w:gridCol w:w="567"/>
        <w:gridCol w:w="567"/>
        <w:gridCol w:w="283"/>
        <w:gridCol w:w="567"/>
        <w:gridCol w:w="851"/>
        <w:gridCol w:w="713"/>
        <w:gridCol w:w="1133"/>
        <w:gridCol w:w="9"/>
      </w:tblGrid>
      <w:tr w:rsidR="00D73597" w:rsidRPr="005110CA" w:rsidTr="005110C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030B6" w:rsidRDefault="00A064AA" w:rsidP="005030B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Функционирование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294210,0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202398,5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85650,6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81482,8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полномочий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92766,3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</w:t>
            </w:r>
            <w:r w:rsidR="005030B6">
              <w:rPr>
                <w:sz w:val="24"/>
                <w:szCs w:val="24"/>
                <w:lang w:eastAsia="ru-RU"/>
              </w:rPr>
              <w:t>ниципальная программа  «</w:t>
            </w:r>
            <w:r w:rsidRPr="005030B6">
              <w:rPr>
                <w:sz w:val="24"/>
                <w:szCs w:val="24"/>
                <w:lang w:eastAsia="ru-RU"/>
              </w:rPr>
              <w:t>Развитие культуры в Ейском районе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Поддержка Ейского районного казачьего общества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Информатизация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63792,1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Построение (развитие) ап</w:t>
            </w:r>
            <w:r w:rsidR="005030B6">
              <w:rPr>
                <w:sz w:val="24"/>
                <w:szCs w:val="24"/>
                <w:lang w:eastAsia="ru-RU"/>
              </w:rPr>
              <w:t>паратно-программного комплекса «</w:t>
            </w:r>
            <w:r w:rsidRPr="005030B6">
              <w:rPr>
                <w:sz w:val="24"/>
                <w:szCs w:val="24"/>
                <w:lang w:eastAsia="ru-RU"/>
              </w:rPr>
              <w:t>Безопасный город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030B6">
              <w:rPr>
                <w:sz w:val="24"/>
                <w:szCs w:val="24"/>
                <w:lang w:eastAsia="ru-RU"/>
              </w:rPr>
              <w:t>«</w:t>
            </w:r>
            <w:r w:rsidRPr="005030B6">
              <w:rPr>
                <w:sz w:val="24"/>
                <w:szCs w:val="24"/>
                <w:lang w:eastAsia="ru-RU"/>
              </w:rPr>
              <w:t>Профила</w:t>
            </w:r>
            <w:r w:rsidR="005030B6">
              <w:rPr>
                <w:sz w:val="24"/>
                <w:szCs w:val="24"/>
                <w:lang w:eastAsia="ru-RU"/>
              </w:rPr>
              <w:t>ктика терроризма и экстремизма,</w:t>
            </w:r>
            <w:r w:rsidRPr="005030B6">
              <w:rPr>
                <w:sz w:val="24"/>
                <w:szCs w:val="24"/>
                <w:lang w:eastAsia="ru-RU"/>
              </w:rPr>
              <w:t xml:space="preserve"> усиление борьбы с преступность</w:t>
            </w:r>
            <w:r w:rsidR="005030B6">
              <w:rPr>
                <w:sz w:val="24"/>
                <w:szCs w:val="24"/>
                <w:lang w:eastAsia="ru-RU"/>
              </w:rPr>
              <w:t xml:space="preserve">ю,  </w:t>
            </w:r>
            <w:r w:rsidR="005030B6">
              <w:rPr>
                <w:sz w:val="24"/>
                <w:szCs w:val="24"/>
                <w:lang w:eastAsia="ru-RU"/>
              </w:rPr>
              <w:lastRenderedPageBreak/>
              <w:t>профилактика правонарушений</w:t>
            </w:r>
            <w:r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санаторно-курортного и туристского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Социально-экономическое развитие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Решение Совета муниципального образования Ейский район от 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>25 февраля 2011 года № 482 «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О дополнительном материальном обеспечении в 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Ейский район</w:t>
            </w:r>
            <w:r w:rsidR="005030B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Поддержка деятельности социально-ориентированных общественных организаций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Формирование системы поддержки общественных объединений и некоммерческих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Медиасреда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Муниципальная програ</w:t>
            </w:r>
            <w:r w:rsidR="005030B6">
              <w:rPr>
                <w:sz w:val="24"/>
                <w:szCs w:val="24"/>
                <w:lang w:eastAsia="ru-RU"/>
              </w:rPr>
              <w:t>мма «</w:t>
            </w:r>
            <w:r w:rsidRPr="005030B6">
              <w:rPr>
                <w:sz w:val="24"/>
                <w:szCs w:val="24"/>
                <w:lang w:eastAsia="ru-RU"/>
              </w:rPr>
              <w:t>Медиасреда Ейского района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 xml:space="preserve">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030B6">
              <w:rPr>
                <w:sz w:val="24"/>
                <w:szCs w:val="24"/>
                <w:lang w:eastAsia="ru-RU"/>
              </w:rPr>
              <w:t>«</w:t>
            </w:r>
            <w:r w:rsidRPr="005030B6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Управление архитектуры  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</w:t>
            </w:r>
            <w:r w:rsidR="005030B6">
              <w:rPr>
                <w:sz w:val="24"/>
                <w:szCs w:val="24"/>
                <w:lang w:eastAsia="ru-RU"/>
              </w:rPr>
              <w:t>ая программа «</w:t>
            </w:r>
            <w:r w:rsidRPr="005030B6">
              <w:rPr>
                <w:sz w:val="24"/>
                <w:szCs w:val="24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 w:rsidR="005030B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Подготовка изменений в правила землепользования и застройки муниципальных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</w:t>
            </w:r>
            <w:r w:rsidR="00684806">
              <w:rPr>
                <w:sz w:val="24"/>
                <w:szCs w:val="24"/>
                <w:lang w:eastAsia="ru-RU"/>
              </w:rPr>
              <w:t xml:space="preserve"> края и федеральной территории «</w:t>
            </w:r>
            <w:r w:rsidRPr="005030B6">
              <w:rPr>
                <w:sz w:val="24"/>
                <w:szCs w:val="24"/>
                <w:lang w:eastAsia="ru-RU"/>
              </w:rPr>
              <w:t>Сириус</w:t>
            </w:r>
            <w:r w:rsidR="00684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Проведение информационно-разъяснительной работы с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Эффективное управление муниципальным имуществом и земельными ресурсами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жилищно-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378642,8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дорожного хозяйства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164168,9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Муниципальная про</w:t>
            </w:r>
            <w:r w:rsidR="005030B6">
              <w:rPr>
                <w:sz w:val="24"/>
                <w:szCs w:val="24"/>
                <w:lang w:eastAsia="ru-RU"/>
              </w:rPr>
              <w:t>грамма «</w:t>
            </w:r>
            <w:r w:rsidRPr="005030B6">
              <w:rPr>
                <w:sz w:val="24"/>
                <w:szCs w:val="24"/>
                <w:lang w:eastAsia="ru-RU"/>
              </w:rPr>
              <w:t>Развитие жилищно-коммунального и доро</w:t>
            </w:r>
            <w:r w:rsidR="005030B6">
              <w:rPr>
                <w:sz w:val="24"/>
                <w:szCs w:val="24"/>
                <w:lang w:eastAsia="ru-RU"/>
              </w:rPr>
              <w:t>жного хозяйства в Ейском районе»</w:t>
            </w:r>
            <w:r w:rsidRPr="005030B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146678,1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030B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жилищно-коммунального и дорожного хозяйства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5110CA" w:rsidRPr="00684806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684806">
              <w:rPr>
                <w:sz w:val="24"/>
                <w:szCs w:val="24"/>
                <w:lang w:eastAsia="ru-RU"/>
              </w:rPr>
              <w:t xml:space="preserve">Проведение комплекса мероприятий по </w:t>
            </w:r>
            <w:r w:rsidRPr="00684806">
              <w:rPr>
                <w:sz w:val="24"/>
                <w:szCs w:val="24"/>
                <w:lang w:eastAsia="ru-RU"/>
              </w:rPr>
              <w:lastRenderedPageBreak/>
              <w:t>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684806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684806">
              <w:rPr>
                <w:sz w:val="22"/>
                <w:szCs w:val="22"/>
                <w:lang w:eastAsia="ru-RU"/>
              </w:rPr>
              <w:t>119883,2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11175,5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топливно-энергетического комплекса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Развитие жилищно-коммунального и доро</w:t>
            </w:r>
            <w:r>
              <w:rPr>
                <w:color w:val="000000"/>
                <w:sz w:val="24"/>
                <w:szCs w:val="24"/>
                <w:lang w:eastAsia="ru-RU"/>
              </w:rPr>
              <w:t>жного хозяйства в Ейском районе»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110CA" w:rsidRPr="005110CA" w:rsidTr="0068480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110CA" w:rsidRPr="005110CA" w:rsidTr="00684806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5110CA" w:rsidRPr="005110CA" w:rsidTr="00684806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Строительство (создание) объектов государственной и муниципальной собственности в Ейском </w:t>
            </w:r>
            <w:r w:rsidR="005110CA" w:rsidRPr="005030B6">
              <w:rPr>
                <w:sz w:val="24"/>
                <w:szCs w:val="24"/>
                <w:lang w:eastAsia="ru-RU"/>
              </w:rPr>
              <w:lastRenderedPageBreak/>
              <w:t>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Строительство (создание) объектов государственной и муниципальной собственности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детей-сирот и детей, оставшихся без попечения 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2237312,9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общеобразовательными о</w:t>
            </w:r>
            <w:r w:rsidR="00684806">
              <w:rPr>
                <w:sz w:val="24"/>
                <w:szCs w:val="24"/>
                <w:lang w:eastAsia="ru-RU"/>
              </w:rPr>
              <w:t>рганизациями улучшения качества</w:t>
            </w:r>
            <w:r w:rsidRPr="005030B6">
              <w:rPr>
                <w:sz w:val="24"/>
                <w:szCs w:val="24"/>
                <w:lang w:eastAsia="ru-RU"/>
              </w:rPr>
              <w:t xml:space="preserve">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Компенсация расходов родителей (законных представителей) за одноразовое питание детей-инвалидов, не являющихся обучающимися с ограниченными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</w:t>
            </w:r>
            <w:r w:rsidR="00684806">
              <w:rPr>
                <w:sz w:val="24"/>
                <w:szCs w:val="24"/>
                <w:lang w:eastAsia="ru-RU"/>
              </w:rPr>
              <w:t xml:space="preserve">венных и муниципальных </w:t>
            </w:r>
            <w:r w:rsidRPr="005030B6">
              <w:rPr>
                <w:sz w:val="24"/>
                <w:szCs w:val="24"/>
                <w:lang w:eastAsia="ru-RU"/>
              </w:rPr>
              <w:t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системы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5110CA" w:rsidRPr="005030B6">
              <w:rPr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 w:rsidR="00684806">
              <w:rPr>
                <w:sz w:val="24"/>
                <w:szCs w:val="24"/>
                <w:lang w:eastAsia="ru-RU"/>
              </w:rPr>
              <w:t>е</w:t>
            </w:r>
            <w:r w:rsidRPr="005030B6">
              <w:rPr>
                <w:sz w:val="24"/>
                <w:szCs w:val="24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5110CA" w:rsidRPr="005030B6">
              <w:rPr>
                <w:sz w:val="24"/>
                <w:szCs w:val="24"/>
                <w:lang w:eastAsia="ru-RU"/>
              </w:rPr>
              <w:t>Безопасность дорожного движения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5110CA" w:rsidRPr="005030B6">
              <w:rPr>
                <w:sz w:val="24"/>
                <w:szCs w:val="24"/>
                <w:lang w:eastAsia="ru-RU"/>
              </w:rPr>
              <w:t>Патриотическое воспитание граждан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 xml:space="preserve"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Развитие образования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37993,4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="00684806">
              <w:rPr>
                <w:sz w:val="24"/>
                <w:szCs w:val="24"/>
                <w:lang w:eastAsia="ru-RU"/>
              </w:rPr>
              <w:t>спортивных организаций отрасли «Физическая культура и спорт»</w:t>
            </w:r>
            <w:r w:rsidRPr="005030B6">
              <w:rPr>
                <w:sz w:val="24"/>
                <w:szCs w:val="24"/>
                <w:lang w:eastAsia="ru-RU"/>
              </w:rPr>
              <w:t xml:space="preserve"> и муниципальных организаций дополнительного образования, реализующих дополнительные общеобразовательные программы в области физичес</w:t>
            </w:r>
            <w:r w:rsidR="00684806">
              <w:rPr>
                <w:sz w:val="24"/>
                <w:szCs w:val="24"/>
                <w:lang w:eastAsia="ru-RU"/>
              </w:rPr>
              <w:t>кой культуры и спорта, отрасли «</w:t>
            </w: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  <w:r w:rsidR="00684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218017,3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пожарной 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lastRenderedPageBreak/>
              <w:t>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Развитие культуры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Муниципальная программа  «Профила</w:t>
            </w:r>
            <w:r w:rsidR="00684806">
              <w:rPr>
                <w:color w:val="000000"/>
                <w:sz w:val="24"/>
                <w:szCs w:val="24"/>
                <w:lang w:eastAsia="ru-RU"/>
              </w:rPr>
              <w:t>ктика терроризма и экстремизма,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 усиление борьбы с преступность</w:t>
            </w:r>
            <w:r w:rsidR="00684806">
              <w:rPr>
                <w:color w:val="000000"/>
                <w:sz w:val="24"/>
                <w:szCs w:val="24"/>
                <w:lang w:eastAsia="ru-RU"/>
              </w:rPr>
              <w:t>ю,  профилактика правонарушений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84806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t>Развитие культуры в Ейском районе</w:t>
            </w:r>
            <w:r w:rsidR="0068480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</w:t>
            </w:r>
            <w:r w:rsidR="005110CA" w:rsidRPr="005030B6">
              <w:rPr>
                <w:sz w:val="24"/>
                <w:szCs w:val="24"/>
                <w:lang w:eastAsia="ru-RU"/>
              </w:rPr>
              <w:t>Культурная среда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sz w:val="24"/>
                <w:szCs w:val="24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4"/>
                <w:szCs w:val="24"/>
                <w:lang w:eastAsia="ru-RU"/>
              </w:rPr>
              <w:t>ью, профилактика правонарушений</w:t>
            </w:r>
            <w:r w:rsidR="005110CA"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684806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Развитие культуры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314280,6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68480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84806">
              <w:rPr>
                <w:sz w:val="24"/>
                <w:szCs w:val="24"/>
                <w:lang w:eastAsia="ru-RU"/>
              </w:rPr>
              <w:t>«</w:t>
            </w:r>
            <w:r w:rsidRPr="005030B6">
              <w:rPr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 w:rsidR="0068480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311593,6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16585,8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16085,8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Муниципальная программа  «Профила</w:t>
            </w:r>
            <w:r w:rsidR="00D67C93">
              <w:rPr>
                <w:sz w:val="24"/>
                <w:szCs w:val="24"/>
                <w:lang w:eastAsia="ru-RU"/>
              </w:rPr>
              <w:t>ктика терроризма и экстремизма,</w:t>
            </w:r>
            <w:r w:rsidRPr="005030B6">
              <w:rPr>
                <w:sz w:val="24"/>
                <w:szCs w:val="24"/>
                <w:lang w:eastAsia="ru-RU"/>
              </w:rPr>
              <w:t xml:space="preserve"> усиление борьбы с преступность</w:t>
            </w:r>
            <w:r w:rsidR="00D67C93">
              <w:rPr>
                <w:sz w:val="24"/>
                <w:szCs w:val="24"/>
                <w:lang w:eastAsia="ru-RU"/>
              </w:rPr>
              <w:t>ю,  профилактика правонарушений</w:t>
            </w:r>
            <w:r w:rsidRPr="005030B6">
              <w:rPr>
                <w:sz w:val="24"/>
                <w:szCs w:val="24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D67C93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спорта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D67C93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Молодежь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молодежи в 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lastRenderedPageBreak/>
              <w:t>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67C93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030B6">
              <w:rPr>
                <w:color w:val="000000"/>
                <w:sz w:val="24"/>
                <w:szCs w:val="24"/>
                <w:lang w:eastAsia="ru-RU"/>
              </w:rPr>
              <w:t>Молодежь Ейского района</w:t>
            </w:r>
            <w:r w:rsidR="00D67C93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D67C93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или на патронатное воспитание, к месту лечения</w:t>
            </w:r>
            <w:r w:rsidRPr="005030B6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D67C93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Социальная поддержка граждан в Ейском районе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D67C93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5030B6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F2EB7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110CA" w:rsidRPr="005030B6">
              <w:rPr>
                <w:color w:val="000000"/>
                <w:sz w:val="24"/>
                <w:szCs w:val="24"/>
                <w:lang w:eastAsia="ru-RU"/>
              </w:rPr>
              <w:t>Дети Ейского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5030B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5110CA">
              <w:rPr>
                <w:color w:val="00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030B6" w:rsidRDefault="005110CA" w:rsidP="005030B6">
            <w:pPr>
              <w:widowControl/>
              <w:rPr>
                <w:sz w:val="24"/>
                <w:szCs w:val="24"/>
                <w:lang w:eastAsia="ru-RU"/>
              </w:rPr>
            </w:pPr>
            <w:r w:rsidRPr="005030B6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3693464,1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lastRenderedPageBreak/>
        <w:t>»;</w:t>
      </w:r>
    </w:p>
    <w:p w:rsidR="00D61F8F" w:rsidRPr="00A27C67" w:rsidRDefault="00F138F7" w:rsidP="005F2EB7">
      <w:pPr>
        <w:tabs>
          <w:tab w:val="left" w:pos="709"/>
        </w:tabs>
        <w:ind w:firstLine="851"/>
        <w:rPr>
          <w:szCs w:val="28"/>
        </w:rPr>
      </w:pPr>
      <w:r>
        <w:t>12</w:t>
      </w:r>
      <w:r w:rsidR="00D61F8F" w:rsidRPr="00A27C67">
        <w:t>) п</w:t>
      </w:r>
      <w:r w:rsidR="00D61F8F" w:rsidRPr="00A27C67">
        <w:rPr>
          <w:szCs w:val="28"/>
        </w:rPr>
        <w:t>риложение № 1</w:t>
      </w:r>
      <w:r w:rsidR="00D61F8F">
        <w:rPr>
          <w:szCs w:val="28"/>
        </w:rPr>
        <w:t>0</w:t>
      </w:r>
      <w:r w:rsidR="00D61F8F" w:rsidRPr="00A27C67">
        <w:rPr>
          <w:szCs w:val="28"/>
        </w:rPr>
        <w:t xml:space="preserve"> «Ведомственная структура расходов районного бюджета на 202</w:t>
      </w:r>
      <w:r w:rsidR="00D61F8F">
        <w:rPr>
          <w:szCs w:val="28"/>
        </w:rPr>
        <w:t>5</w:t>
      </w:r>
      <w:r w:rsidR="00D61F8F" w:rsidRPr="00A27C67">
        <w:rPr>
          <w:szCs w:val="28"/>
        </w:rPr>
        <w:t xml:space="preserve"> и 202</w:t>
      </w:r>
      <w:r w:rsidR="00D61F8F">
        <w:rPr>
          <w:szCs w:val="28"/>
        </w:rPr>
        <w:t>6</w:t>
      </w:r>
      <w:r w:rsidR="00D61F8F" w:rsidRPr="00A27C67">
        <w:rPr>
          <w:szCs w:val="28"/>
        </w:rPr>
        <w:t xml:space="preserve"> годы» изложить в следующей редакции:</w:t>
      </w: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</w:t>
      </w:r>
      <w:r w:rsidRPr="005F2EB7">
        <w:rPr>
          <w:caps/>
          <w:szCs w:val="28"/>
        </w:rPr>
        <w:t>Приложение</w:t>
      </w:r>
      <w:r w:rsidRPr="00A27C67">
        <w:rPr>
          <w:szCs w:val="28"/>
        </w:rPr>
        <w:t xml:space="preserve"> № 1</w:t>
      </w:r>
      <w:r>
        <w:rPr>
          <w:szCs w:val="28"/>
        </w:rPr>
        <w:t>0</w:t>
      </w:r>
    </w:p>
    <w:p w:rsidR="00D61F8F" w:rsidRPr="00A27C67" w:rsidRDefault="00D61F8F" w:rsidP="005F2EB7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  <w:r w:rsidR="005F2EB7">
        <w:rPr>
          <w:szCs w:val="28"/>
        </w:rPr>
        <w:t xml:space="preserve"> </w:t>
      </w: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A27C67">
        <w:rPr>
          <w:szCs w:val="28"/>
          <w:lang w:eastAsia="ru-RU"/>
        </w:rPr>
        <w:t xml:space="preserve"> годов»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F2EB7" w:rsidRPr="00A27C67" w:rsidRDefault="005F2EB7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F2EB7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 xml:space="preserve">Ведомственная структура расходов районного бюджета </w:t>
      </w: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на 202</w:t>
      </w:r>
      <w:r>
        <w:t>5</w:t>
      </w:r>
      <w:r w:rsidRPr="004E6605">
        <w:t xml:space="preserve"> и 202</w:t>
      </w:r>
      <w:r>
        <w:t>6</w:t>
      </w:r>
      <w:r w:rsidRPr="004E6605">
        <w:t xml:space="preserve"> годы</w:t>
      </w: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61F8F" w:rsidRPr="004E6605" w:rsidRDefault="00D61F8F" w:rsidP="00D61F8F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410"/>
        <w:gridCol w:w="567"/>
        <w:gridCol w:w="567"/>
        <w:gridCol w:w="425"/>
        <w:gridCol w:w="2127"/>
        <w:gridCol w:w="708"/>
        <w:gridCol w:w="1138"/>
        <w:gridCol w:w="1130"/>
      </w:tblGrid>
      <w:tr w:rsidR="00D61F8F" w:rsidRPr="004E6605" w:rsidTr="00BF360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6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D61F8F" w:rsidRPr="004E6605" w:rsidRDefault="00D61F8F" w:rsidP="00D61F8F">
      <w:pPr>
        <w:rPr>
          <w:sz w:val="2"/>
          <w:szCs w:val="2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581"/>
        <w:gridCol w:w="2411"/>
        <w:gridCol w:w="567"/>
        <w:gridCol w:w="567"/>
        <w:gridCol w:w="407"/>
        <w:gridCol w:w="18"/>
        <w:gridCol w:w="426"/>
        <w:gridCol w:w="283"/>
        <w:gridCol w:w="567"/>
        <w:gridCol w:w="851"/>
        <w:gridCol w:w="708"/>
        <w:gridCol w:w="14"/>
        <w:gridCol w:w="1120"/>
        <w:gridCol w:w="17"/>
        <w:gridCol w:w="1117"/>
        <w:gridCol w:w="6"/>
      </w:tblGrid>
      <w:tr w:rsidR="00D61F8F" w:rsidRPr="00BF360D" w:rsidTr="00BF360D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4F6E9B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F360D">
              <w:rPr>
                <w:sz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231856,4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165083,9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165715,9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F360D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</w:t>
            </w:r>
            <w:r w:rsidRPr="00BF360D">
              <w:rPr>
                <w:sz w:val="20"/>
                <w:lang w:eastAsia="ru-RU"/>
              </w:rPr>
              <w:lastRenderedPageBreak/>
              <w:t>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75400,5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75888,7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 "Развитие </w:t>
            </w:r>
            <w:r w:rsidRPr="00BF360D">
              <w:rPr>
                <w:sz w:val="20"/>
                <w:lang w:eastAsia="ru-RU"/>
              </w:rPr>
              <w:lastRenderedPageBreak/>
              <w:t>культуры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</w:t>
            </w:r>
            <w:r w:rsidRPr="00BF360D">
              <w:rPr>
                <w:sz w:val="20"/>
                <w:lang w:eastAsia="ru-RU"/>
              </w:rPr>
              <w:lastRenderedPageBreak/>
              <w:t>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обеспечению мобилизационной </w:t>
            </w:r>
            <w:r w:rsidRPr="00BF360D">
              <w:rPr>
                <w:sz w:val="20"/>
                <w:lang w:eastAsia="ru-RU"/>
              </w:rPr>
              <w:lastRenderedPageBreak/>
              <w:t>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50572,0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49816,0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Обеспечение безопасности населения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</w:t>
            </w:r>
            <w:r w:rsidRPr="00BF360D">
              <w:rPr>
                <w:sz w:val="20"/>
                <w:lang w:eastAsia="ru-RU"/>
              </w:rPr>
              <w:lastRenderedPageBreak/>
              <w:t>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</w:t>
            </w:r>
            <w:r w:rsidR="004F6E9B">
              <w:rPr>
                <w:sz w:val="20"/>
                <w:lang w:eastAsia="ru-RU"/>
              </w:rPr>
              <w:t xml:space="preserve"> программа «</w:t>
            </w:r>
            <w:r w:rsidRPr="00BF360D">
              <w:rPr>
                <w:sz w:val="20"/>
                <w:lang w:eastAsia="ru-RU"/>
              </w:rPr>
              <w:t>Обеспечение безопасности населения Ейского района</w:t>
            </w:r>
            <w:r w:rsidR="004F6E9B"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(развитие) ап</w:t>
            </w:r>
            <w:r w:rsidR="004F6E9B">
              <w:rPr>
                <w:sz w:val="20"/>
                <w:lang w:eastAsia="ru-RU"/>
              </w:rPr>
              <w:t>паратно-программного комплекса «</w:t>
            </w:r>
            <w:r w:rsidRPr="00BF360D">
              <w:rPr>
                <w:sz w:val="20"/>
                <w:lang w:eastAsia="ru-RU"/>
              </w:rPr>
              <w:t>Безопасный город</w:t>
            </w:r>
            <w:r w:rsidR="004F6E9B"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</w:t>
            </w:r>
            <w:r>
              <w:rPr>
                <w:sz w:val="20"/>
                <w:lang w:eastAsia="ru-RU"/>
              </w:rPr>
              <w:lastRenderedPageBreak/>
              <w:t>программа «</w:t>
            </w:r>
            <w:r w:rsidR="00BF360D" w:rsidRPr="00BF360D">
              <w:rPr>
                <w:sz w:val="20"/>
                <w:lang w:eastAsia="ru-RU"/>
              </w:rPr>
              <w:t>Профилактика терроризма и экстремизма,  усиление борьбы с преступность</w:t>
            </w:r>
            <w:r>
              <w:rPr>
                <w:sz w:val="20"/>
                <w:lang w:eastAsia="ru-RU"/>
              </w:rPr>
              <w:t>ю,  профилактика правонарушений</w:t>
            </w:r>
            <w:r w:rsidR="00BF360D" w:rsidRPr="00BF360D">
              <w:rPr>
                <w:sz w:val="20"/>
                <w:lang w:eastAsia="ru-RU"/>
              </w:rPr>
              <w:t xml:space="preserve"> и противодействие коррупции в Ейском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</w:t>
            </w:r>
            <w:r w:rsidR="004F6E9B">
              <w:rPr>
                <w:sz w:val="20"/>
                <w:lang w:eastAsia="ru-RU"/>
              </w:rPr>
              <w:t>ипальная программа «</w:t>
            </w:r>
            <w:r w:rsidRPr="00BF360D">
              <w:rPr>
                <w:sz w:val="20"/>
                <w:lang w:eastAsia="ru-RU"/>
              </w:rPr>
              <w:t>Социально-экономическое развитие Ейского района</w:t>
            </w:r>
            <w:r w:rsidR="004F6E9B"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Ейский </w:t>
            </w:r>
            <w:r w:rsidRPr="00BF360D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Дети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Социальная поддержка граждан в Ейском районе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лицам, замещавшим муниципальные должности и должности </w:t>
            </w:r>
            <w:r w:rsidRPr="00BF360D">
              <w:rPr>
                <w:sz w:val="20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</w:t>
            </w:r>
            <w:r w:rsidR="004F6E9B">
              <w:rPr>
                <w:color w:val="000000"/>
                <w:sz w:val="20"/>
                <w:lang w:eastAsia="ru-RU"/>
              </w:rPr>
              <w:t xml:space="preserve"> от 25 февраля 2011 года № 482 «</w:t>
            </w:r>
            <w:r w:rsidRPr="00BF360D">
              <w:rPr>
                <w:color w:val="000000"/>
                <w:sz w:val="20"/>
                <w:lang w:eastAsia="ru-RU"/>
              </w:rPr>
              <w:t>О дополнительном материальном обеспечении в муниципальном образовании Ейский район</w:t>
            </w:r>
            <w:r w:rsidR="004F6E9B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Поддержка деятельности социально-ориентированных общественных организаций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Медиасреда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</w:t>
            </w:r>
            <w:r w:rsidRPr="00BF360D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Медиасреда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BF360D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Управление муниципальными финансами Ейского района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Контрольно-счетная палата муниципального образования Ейский </w:t>
            </w:r>
            <w:r w:rsidRPr="00BF360D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</w:t>
            </w:r>
            <w:r w:rsidRPr="00BF360D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4F6E9B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Комплексное и устойчивое развитие Ейского района в сфере строительства и архитектуры</w:t>
            </w:r>
            <w:r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 xml:space="preserve">Развитие сельского хозяйства и регулирование рынков </w:t>
            </w:r>
            <w:r w:rsidR="00BF360D" w:rsidRPr="00BF360D">
              <w:rPr>
                <w:sz w:val="20"/>
                <w:lang w:eastAsia="ru-RU"/>
              </w:rPr>
              <w:lastRenderedPageBreak/>
              <w:t>сельскохозяйственной продукции, сырья и</w:t>
            </w:r>
            <w:r>
              <w:rPr>
                <w:sz w:val="20"/>
                <w:lang w:eastAsia="ru-RU"/>
              </w:rPr>
              <w:t xml:space="preserve"> продовольствия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BF360D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18491,2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Муниципальная </w:t>
            </w:r>
            <w:r>
              <w:rPr>
                <w:sz w:val="20"/>
                <w:lang w:eastAsia="ru-RU"/>
              </w:rPr>
              <w:lastRenderedPageBreak/>
              <w:t>программа «</w:t>
            </w:r>
            <w:r w:rsidR="00BF360D" w:rsidRPr="00BF360D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Эффективное управление муниципальным имуществом и земе</w:t>
            </w:r>
            <w:r>
              <w:rPr>
                <w:sz w:val="20"/>
                <w:lang w:eastAsia="ru-RU"/>
              </w:rPr>
              <w:t>льными ресурсами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117631,3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 xml:space="preserve">Развитие жилищно-коммунального и дорожного хозяйства в </w:t>
            </w:r>
            <w:r>
              <w:rPr>
                <w:color w:val="000000"/>
                <w:sz w:val="20"/>
                <w:lang w:eastAsia="ru-RU"/>
              </w:rPr>
              <w:t>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66447,9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45136,2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Развитие жилищно-коммунального и дорож</w:t>
            </w:r>
            <w:r>
              <w:rPr>
                <w:sz w:val="20"/>
                <w:lang w:eastAsia="ru-RU"/>
              </w:rPr>
              <w:t>ного хозяйства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27882,8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Развитие жилищно-коммунального и дорожного хозяйства в Ейс</w:t>
            </w:r>
            <w:r>
              <w:rPr>
                <w:sz w:val="20"/>
                <w:lang w:eastAsia="ru-RU"/>
              </w:rPr>
              <w:t>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5685,3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Развитие жилищно-коммунального и дорож</w:t>
            </w:r>
            <w:r>
              <w:rPr>
                <w:color w:val="000000"/>
                <w:sz w:val="20"/>
                <w:lang w:eastAsia="ru-RU"/>
              </w:rPr>
              <w:t>ного хозяйства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Строительство (создание) объектов государственной и муниципально</w:t>
            </w:r>
            <w:r>
              <w:rPr>
                <w:sz w:val="20"/>
                <w:lang w:eastAsia="ru-RU"/>
              </w:rPr>
              <w:t>й собственности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развития социальной инфраструктуры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2040733,5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2094591,1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1983568,5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2037403,8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890237,6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882509,9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920232,7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Обеспечение безопасности н</w:t>
            </w:r>
            <w:r>
              <w:rPr>
                <w:sz w:val="20"/>
                <w:lang w:eastAsia="ru-RU"/>
              </w:rPr>
              <w:t>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</w:t>
            </w:r>
            <w:r w:rsidR="002A2AAD">
              <w:rPr>
                <w:sz w:val="20"/>
                <w:lang w:eastAsia="ru-RU"/>
              </w:rPr>
              <w:t>мма «</w:t>
            </w:r>
            <w:r w:rsidRPr="00BF360D">
              <w:rPr>
                <w:sz w:val="20"/>
                <w:lang w:eastAsia="ru-RU"/>
              </w:rPr>
              <w:t>Профилактика терроризма и экстремизма, усиление борьбы с преступност</w:t>
            </w:r>
            <w:r w:rsidR="002A2AAD">
              <w:rPr>
                <w:sz w:val="20"/>
                <w:lang w:eastAsia="ru-RU"/>
              </w:rPr>
              <w:t>ью, профилактика правонарушений</w:t>
            </w:r>
            <w:r w:rsidRPr="00BF360D">
              <w:rPr>
                <w:sz w:val="20"/>
                <w:lang w:eastAsia="ru-RU"/>
              </w:rPr>
              <w:t xml:space="preserve"> и противодей</w:t>
            </w:r>
            <w:r w:rsidR="002A2AAD">
              <w:rPr>
                <w:sz w:val="20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938808,8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957348,9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2A2AAD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912707,7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936161,7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E2057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E20574">
        <w:trPr>
          <w:gridAfter w:val="1"/>
          <w:wAfter w:w="6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E20574">
        <w:trPr>
          <w:gridAfter w:val="1"/>
          <w:wAfter w:w="6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Региональный проект «</w:t>
            </w:r>
            <w:r w:rsidR="00BF360D" w:rsidRPr="00BF360D">
              <w:rPr>
                <w:sz w:val="20"/>
                <w:lang w:eastAsia="ru-RU"/>
              </w:rPr>
              <w:t>Патриотическое воспитан</w:t>
            </w:r>
            <w:r>
              <w:rPr>
                <w:sz w:val="20"/>
                <w:lang w:eastAsia="ru-RU"/>
              </w:rPr>
              <w:t>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0"/>
                <w:lang w:eastAsia="ru-RU"/>
              </w:rPr>
              <w:t>ью, профилактика правонарушений</w:t>
            </w:r>
            <w:r w:rsidR="00BF360D" w:rsidRPr="00BF360D">
              <w:rPr>
                <w:sz w:val="20"/>
                <w:lang w:eastAsia="ru-RU"/>
              </w:rPr>
              <w:t xml:space="preserve"> и противодей</w:t>
            </w:r>
            <w:r>
              <w:rPr>
                <w:sz w:val="20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51356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</w:t>
            </w:r>
            <w:r w:rsidR="00B51356">
              <w:rPr>
                <w:sz w:val="20"/>
                <w:lang w:eastAsia="ru-RU"/>
              </w:rPr>
              <w:t>«</w:t>
            </w:r>
            <w:r w:rsidRPr="00BF360D">
              <w:rPr>
                <w:sz w:val="20"/>
                <w:lang w:eastAsia="ru-RU"/>
              </w:rPr>
              <w:t>Развитие образования в Ейском районе</w:t>
            </w:r>
            <w:r w:rsidR="00B51356">
              <w:rPr>
                <w:sz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24988,3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26306,0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76174,9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</w:t>
            </w:r>
            <w:r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74585,8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42513,7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43604,1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20613,8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19585,2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</w:t>
            </w:r>
            <w:r w:rsidR="00B51356">
              <w:rPr>
                <w:sz w:val="20"/>
                <w:lang w:eastAsia="ru-RU"/>
              </w:rPr>
              <w:t>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1270,1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</w:t>
            </w:r>
            <w:r w:rsidR="00B51356">
              <w:rPr>
                <w:sz w:val="20"/>
                <w:lang w:eastAsia="ru-RU"/>
              </w:rPr>
              <w:t>ципальная программа «</w:t>
            </w:r>
            <w:r w:rsidRPr="00BF360D">
              <w:rPr>
                <w:sz w:val="20"/>
                <w:lang w:eastAsia="ru-RU"/>
              </w:rPr>
              <w:t>Разви</w:t>
            </w:r>
            <w:r w:rsidR="00B51356">
              <w:rPr>
                <w:sz w:val="20"/>
                <w:lang w:eastAsia="ru-RU"/>
              </w:rPr>
              <w:t>тие образования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Развитие образ</w:t>
            </w:r>
            <w:r>
              <w:rPr>
                <w:sz w:val="20"/>
                <w:lang w:eastAsia="ru-RU"/>
              </w:rPr>
              <w:t>ования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="00B51356">
              <w:rPr>
                <w:sz w:val="20"/>
                <w:lang w:eastAsia="ru-RU"/>
              </w:rPr>
              <w:t>спортивных организаций отрасли «Физическая культура и спорт»</w:t>
            </w:r>
            <w:r w:rsidRPr="00BF360D">
              <w:rPr>
                <w:sz w:val="20"/>
                <w:lang w:eastAsia="ru-RU"/>
              </w:rPr>
              <w:t xml:space="preserve"> и муниципальных организаций дополнительного образования, реализующих дополнительные общеобразовательные программы в области физичес</w:t>
            </w:r>
            <w:r w:rsidR="00B51356">
              <w:rPr>
                <w:sz w:val="20"/>
                <w:lang w:eastAsia="ru-RU"/>
              </w:rPr>
              <w:t>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206979,0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203093,8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Обеспечение безопа</w:t>
            </w:r>
            <w:r>
              <w:rPr>
                <w:color w:val="000000"/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Ра</w:t>
            </w:r>
            <w:r>
              <w:rPr>
                <w:color w:val="000000"/>
                <w:sz w:val="20"/>
                <w:lang w:eastAsia="ru-RU"/>
              </w:rPr>
              <w:t>звитие культуры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 «Профилактика </w:t>
            </w:r>
            <w:r w:rsidR="00B51356">
              <w:rPr>
                <w:color w:val="000000"/>
                <w:sz w:val="20"/>
                <w:lang w:eastAsia="ru-RU"/>
              </w:rPr>
              <w:t>терроризма и экстремизма,</w:t>
            </w:r>
            <w:r w:rsidRPr="00BF360D">
              <w:rPr>
                <w:color w:val="000000"/>
                <w:sz w:val="20"/>
                <w:lang w:eastAsia="ru-RU"/>
              </w:rPr>
              <w:t xml:space="preserve"> усиление борьбы с преступность</w:t>
            </w:r>
            <w:r w:rsidR="00B51356">
              <w:rPr>
                <w:color w:val="000000"/>
                <w:sz w:val="20"/>
                <w:lang w:eastAsia="ru-RU"/>
              </w:rPr>
              <w:t>ю,  профилактика правонарушений</w:t>
            </w:r>
            <w:r w:rsidRPr="00BF360D">
              <w:rPr>
                <w:color w:val="000000"/>
                <w:sz w:val="20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107886,1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105190,5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100985,9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Обеспечение безопа</w:t>
            </w:r>
            <w:r>
              <w:rPr>
                <w:sz w:val="20"/>
                <w:lang w:eastAsia="ru-RU"/>
              </w:rPr>
              <w:t>сности населения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выполнения мероприятий по пожарной безопасности в учреждениях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Ра</w:t>
            </w:r>
            <w:r>
              <w:rPr>
                <w:color w:val="000000"/>
                <w:sz w:val="20"/>
                <w:lang w:eastAsia="ru-RU"/>
              </w:rPr>
              <w:t>звитие культуры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99719,1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99929,1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3312,6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Профилактика терроризма и экстремизма, усиление борьбы с преступност</w:t>
            </w:r>
            <w:r>
              <w:rPr>
                <w:sz w:val="20"/>
                <w:lang w:eastAsia="ru-RU"/>
              </w:rPr>
              <w:t>ью, профилактика правонарушений</w:t>
            </w:r>
            <w:r w:rsidR="00BF360D" w:rsidRPr="00BF360D">
              <w:rPr>
                <w:sz w:val="20"/>
                <w:lang w:eastAsia="ru-RU"/>
              </w:rPr>
              <w:t xml:space="preserve"> и противодей</w:t>
            </w:r>
            <w:r>
              <w:rPr>
                <w:sz w:val="20"/>
                <w:lang w:eastAsia="ru-RU"/>
              </w:rPr>
              <w:t>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Развитие культ</w:t>
            </w:r>
            <w:r>
              <w:rPr>
                <w:color w:val="000000"/>
                <w:sz w:val="20"/>
                <w:lang w:eastAsia="ru-RU"/>
              </w:rPr>
              <w:t>уры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51356" w:rsidP="004F6E9B">
            <w:pPr>
              <w:widowControl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sz w:val="20"/>
                <w:lang w:eastAsia="ru-RU"/>
              </w:rPr>
              <w:t>Развитие физической ку</w:t>
            </w:r>
            <w:r>
              <w:rPr>
                <w:sz w:val="20"/>
                <w:lang w:eastAsia="ru-RU"/>
              </w:rPr>
              <w:t>льтуры и спорта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203695,8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 «Профилактика терроризма и экстремизма,  усиление борьбы с преступность</w:t>
            </w:r>
            <w:r w:rsidR="00117638">
              <w:rPr>
                <w:sz w:val="20"/>
                <w:lang w:eastAsia="ru-RU"/>
              </w:rPr>
              <w:t>ю,  профилактика правонарушений</w:t>
            </w:r>
            <w:r w:rsidRPr="00BF360D">
              <w:rPr>
                <w:sz w:val="20"/>
                <w:lang w:eastAsia="ru-RU"/>
              </w:rPr>
              <w:t xml:space="preserve"> и противодействие коррупции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</w:t>
            </w:r>
            <w:r w:rsidR="00117638">
              <w:rPr>
                <w:color w:val="000000"/>
                <w:sz w:val="20"/>
                <w:lang w:eastAsia="ru-RU"/>
              </w:rPr>
              <w:t>программа «</w:t>
            </w:r>
            <w:r w:rsidRPr="00BF360D">
              <w:rPr>
                <w:color w:val="000000"/>
                <w:sz w:val="20"/>
                <w:lang w:eastAsia="ru-RU"/>
              </w:rPr>
              <w:t>Развитие физической культуры и спорта в</w:t>
            </w:r>
            <w:r w:rsidR="00117638">
              <w:rPr>
                <w:color w:val="000000"/>
                <w:sz w:val="20"/>
                <w:lang w:eastAsia="ru-RU"/>
              </w:rPr>
              <w:t xml:space="preserve">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развития спорта высших достижений в Ейском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Молодежь Ей</w:t>
            </w:r>
            <w:r>
              <w:rPr>
                <w:color w:val="000000"/>
                <w:sz w:val="20"/>
                <w:lang w:eastAsia="ru-RU"/>
              </w:rPr>
              <w:t>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«Молодежь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75552,9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BF360D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75183,7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62454,5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63811,9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Социальная по</w:t>
            </w:r>
            <w:r>
              <w:rPr>
                <w:color w:val="000000"/>
                <w:sz w:val="20"/>
                <w:lang w:eastAsia="ru-RU"/>
              </w:rPr>
              <w:t>ддержка граждан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35407,4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36823,9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36279,7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«Дети Ейского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</w:t>
            </w:r>
            <w:r w:rsidR="00117638">
              <w:rPr>
                <w:color w:val="000000"/>
                <w:sz w:val="20"/>
                <w:lang w:eastAsia="ru-RU"/>
              </w:rPr>
              <w:t>я программа «</w:t>
            </w:r>
            <w:r w:rsidRPr="00BF360D">
              <w:rPr>
                <w:color w:val="000000"/>
                <w:sz w:val="20"/>
                <w:lang w:eastAsia="ru-RU"/>
              </w:rPr>
              <w:t>Социальная по</w:t>
            </w:r>
            <w:r w:rsidR="00117638">
              <w:rPr>
                <w:color w:val="000000"/>
                <w:sz w:val="20"/>
                <w:lang w:eastAsia="ru-RU"/>
              </w:rPr>
              <w:t>ддержка граждан в Ейском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117638" w:rsidP="004F6E9B">
            <w:pPr>
              <w:widowControl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Муниципальная программа «</w:t>
            </w:r>
            <w:r w:rsidR="00BF360D" w:rsidRPr="00BF360D">
              <w:rPr>
                <w:color w:val="000000"/>
                <w:sz w:val="20"/>
                <w:lang w:eastAsia="ru-RU"/>
              </w:rPr>
              <w:t>Дети Ейского ра</w:t>
            </w:r>
            <w:r>
              <w:rPr>
                <w:color w:val="000000"/>
                <w:sz w:val="20"/>
                <w:lang w:eastAsia="ru-RU"/>
              </w:rPr>
              <w:t>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F360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4F6E9B">
            <w:pPr>
              <w:widowControl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3083311,7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3136593,0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D85966" w:rsidRDefault="00D85966" w:rsidP="00117638">
      <w:pPr>
        <w:ind w:firstLine="851"/>
      </w:pPr>
      <w:r>
        <w:rPr>
          <w:szCs w:val="28"/>
          <w:lang w:eastAsia="ru-RU"/>
        </w:rPr>
        <w:t>13)</w:t>
      </w:r>
      <w:r w:rsidRPr="00D85966">
        <w:rPr>
          <w:szCs w:val="28"/>
        </w:rPr>
        <w:t xml:space="preserve"> </w:t>
      </w:r>
      <w:r w:rsidRPr="004E6605">
        <w:rPr>
          <w:szCs w:val="28"/>
        </w:rPr>
        <w:t>приложение № 1</w:t>
      </w:r>
      <w:r>
        <w:rPr>
          <w:szCs w:val="28"/>
        </w:rPr>
        <w:t>1</w:t>
      </w:r>
      <w:r w:rsidRPr="004E6605">
        <w:rPr>
          <w:szCs w:val="28"/>
        </w:rPr>
        <w:t xml:space="preserve"> «</w:t>
      </w:r>
      <w:r>
        <w:rPr>
          <w:szCs w:val="28"/>
        </w:rPr>
        <w:t>Объем межбюджетных трансфертов, предоставляемых бюджетам поселений, в 2024 году и плановом периоде 2025 и 2026 годов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D85966" w:rsidRDefault="00D85966" w:rsidP="00D85966">
      <w:pPr>
        <w:ind w:firstLine="709"/>
      </w:pPr>
    </w:p>
    <w:p w:rsidR="00D85966" w:rsidRPr="004E6605" w:rsidRDefault="00D85966" w:rsidP="00D85966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</w:t>
      </w:r>
      <w:r w:rsidRPr="00117638">
        <w:rPr>
          <w:caps/>
          <w:szCs w:val="28"/>
        </w:rPr>
        <w:t>Приложение</w:t>
      </w:r>
      <w:r w:rsidRPr="004E6605">
        <w:rPr>
          <w:szCs w:val="28"/>
        </w:rPr>
        <w:t xml:space="preserve"> № 1</w:t>
      </w:r>
      <w:r>
        <w:rPr>
          <w:szCs w:val="28"/>
        </w:rPr>
        <w:t>1</w:t>
      </w:r>
      <w:r w:rsidRPr="004E6605">
        <w:rPr>
          <w:szCs w:val="28"/>
        </w:rPr>
        <w:br/>
      </w:r>
    </w:p>
    <w:p w:rsidR="00D85966" w:rsidRPr="004E6605" w:rsidRDefault="00D85966" w:rsidP="0011763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  <w:r w:rsidR="00117638">
        <w:rPr>
          <w:szCs w:val="28"/>
        </w:rPr>
        <w:t xml:space="preserve"> </w:t>
      </w: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D85966" w:rsidRPr="004E6605" w:rsidRDefault="00D85966" w:rsidP="00D859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D85966" w:rsidRDefault="00D85966" w:rsidP="00D859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D85966" w:rsidRDefault="00D85966" w:rsidP="00D85966">
      <w:pPr>
        <w:widowControl/>
        <w:tabs>
          <w:tab w:val="left" w:pos="709"/>
        </w:tabs>
        <w:jc w:val="right"/>
      </w:pP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 xml:space="preserve">предоставляемых бюджетам поселений, </w:t>
      </w:r>
    </w:p>
    <w:p w:rsidR="00117638" w:rsidRDefault="00D85966" w:rsidP="00D85966">
      <w:pPr>
        <w:jc w:val="center"/>
        <w:rPr>
          <w:szCs w:val="28"/>
        </w:rPr>
      </w:pPr>
      <w:r>
        <w:rPr>
          <w:szCs w:val="28"/>
        </w:rPr>
        <w:t xml:space="preserve">в 2024 году и плановом периоде </w:t>
      </w: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>2025 и 2026 годов</w:t>
      </w:r>
    </w:p>
    <w:p w:rsidR="00D85966" w:rsidRDefault="00D85966" w:rsidP="00D85966">
      <w:pPr>
        <w:jc w:val="center"/>
        <w:rPr>
          <w:szCs w:val="28"/>
        </w:rPr>
      </w:pPr>
    </w:p>
    <w:p w:rsidR="00D85966" w:rsidRPr="00BE5692" w:rsidRDefault="00D85966" w:rsidP="00D85966">
      <w:pPr>
        <w:jc w:val="right"/>
        <w:rPr>
          <w:sz w:val="24"/>
          <w:szCs w:val="24"/>
        </w:rPr>
      </w:pPr>
      <w:r w:rsidRPr="00BE5692">
        <w:rPr>
          <w:sz w:val="24"/>
          <w:szCs w:val="24"/>
        </w:rPr>
        <w:t>(тыс. рублей)</w:t>
      </w:r>
    </w:p>
    <w:p w:rsidR="00D85966" w:rsidRPr="001B5523" w:rsidRDefault="00D85966" w:rsidP="00D85966">
      <w:pPr>
        <w:jc w:val="right"/>
        <w:rPr>
          <w:sz w:val="8"/>
          <w:szCs w:val="8"/>
        </w:rPr>
      </w:pPr>
    </w:p>
    <w:p w:rsidR="00D85966" w:rsidRPr="005A7659" w:rsidRDefault="00D85966" w:rsidP="00D85966">
      <w:pPr>
        <w:rPr>
          <w:sz w:val="2"/>
          <w:szCs w:val="2"/>
        </w:rPr>
      </w:pPr>
    </w:p>
    <w:tbl>
      <w:tblPr>
        <w:tblW w:w="9761" w:type="dxa"/>
        <w:tblInd w:w="93" w:type="dxa"/>
        <w:tblLook w:val="04A0"/>
      </w:tblPr>
      <w:tblGrid>
        <w:gridCol w:w="4551"/>
        <w:gridCol w:w="1985"/>
        <w:gridCol w:w="1753"/>
        <w:gridCol w:w="1472"/>
      </w:tblGrid>
      <w:tr w:rsidR="00D85966" w:rsidRPr="005E2A60" w:rsidTr="00D85966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9565EF" w:rsidRDefault="00D85966" w:rsidP="00BB7735">
            <w:pPr>
              <w:jc w:val="center"/>
              <w:rPr>
                <w:color w:val="000000" w:themeColor="text1"/>
                <w:szCs w:val="28"/>
              </w:rPr>
            </w:pPr>
            <w:r w:rsidRPr="009565EF">
              <w:rPr>
                <w:color w:val="000000" w:themeColor="text1"/>
                <w:szCs w:val="28"/>
              </w:rPr>
              <w:t>Наименование межбюджетного трансферта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BB7735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Сумма</w:t>
            </w:r>
          </w:p>
        </w:tc>
      </w:tr>
      <w:tr w:rsidR="00D85966" w:rsidRPr="005E2A60" w:rsidTr="00D85966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966" w:rsidRPr="009565EF" w:rsidRDefault="00D85966" w:rsidP="00BB77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D85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BB7735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D85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5E2A60">
              <w:rPr>
                <w:szCs w:val="28"/>
              </w:rPr>
              <w:t xml:space="preserve"> год</w:t>
            </w:r>
          </w:p>
        </w:tc>
      </w:tr>
      <w:tr w:rsidR="00D85966" w:rsidRPr="005E2A60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9565EF" w:rsidRDefault="00D85966" w:rsidP="00BB7735">
            <w:pPr>
              <w:jc w:val="center"/>
              <w:rPr>
                <w:color w:val="000000" w:themeColor="text1"/>
                <w:szCs w:val="28"/>
              </w:rPr>
            </w:pPr>
            <w:r w:rsidRPr="009565E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BB7735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BB7735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BB7735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4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55646,4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5500,0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50646,4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500,0</w:t>
            </w:r>
          </w:p>
        </w:tc>
      </w:tr>
    </w:tbl>
    <w:p w:rsidR="00D85966" w:rsidRDefault="00D85966" w:rsidP="00D85966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117638">
      <w:pPr>
        <w:widowControl/>
        <w:tabs>
          <w:tab w:val="left" w:pos="709"/>
        </w:tabs>
        <w:ind w:firstLine="851"/>
      </w:pPr>
      <w:r w:rsidRPr="004E6605">
        <w:rPr>
          <w:szCs w:val="28"/>
          <w:lang w:eastAsia="ru-RU"/>
        </w:rPr>
        <w:t>1</w:t>
      </w:r>
      <w:r w:rsidR="00D85966"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117638" w:rsidRDefault="0011763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117638" w:rsidRDefault="0011763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</w:t>
      </w:r>
      <w:r w:rsidRPr="00117638">
        <w:rPr>
          <w:caps/>
          <w:szCs w:val="28"/>
        </w:rPr>
        <w:t>Приложение</w:t>
      </w:r>
      <w:r w:rsidRPr="004E6605">
        <w:rPr>
          <w:szCs w:val="28"/>
        </w:rPr>
        <w:t xml:space="preserve">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11763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  <w:r w:rsidR="00117638">
        <w:rPr>
          <w:szCs w:val="28"/>
        </w:rPr>
        <w:t xml:space="preserve"> </w:t>
      </w:r>
      <w:r w:rsidRPr="004E6605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536"/>
        <w:gridCol w:w="1967"/>
      </w:tblGrid>
      <w:tr w:rsidR="00823BC6" w:rsidRPr="00823BC6" w:rsidTr="00E53D86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/>
      </w:tblPr>
      <w:tblGrid>
        <w:gridCol w:w="3134"/>
        <w:gridCol w:w="4536"/>
        <w:gridCol w:w="1967"/>
      </w:tblGrid>
      <w:tr w:rsidR="00823BC6" w:rsidRPr="00D85966" w:rsidTr="00D85966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117638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85966" w:rsidRPr="00D85966" w:rsidTr="00D859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153 810,2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163 810,2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5966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117638">
            <w:pPr>
              <w:widowControl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4A6F98" w:rsidRDefault="00F138F7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BB7735" w:rsidRPr="000554D6" w:rsidRDefault="00F138F7" w:rsidP="000554D6">
      <w:pPr>
        <w:widowControl/>
        <w:tabs>
          <w:tab w:val="left" w:pos="709"/>
        </w:tabs>
        <w:ind w:firstLine="851"/>
      </w:pPr>
      <w:r w:rsidRPr="004E6605">
        <w:rPr>
          <w:szCs w:val="28"/>
          <w:lang w:eastAsia="ru-RU"/>
        </w:rPr>
        <w:t>1</w:t>
      </w:r>
      <w:r w:rsidR="00D85966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>)</w:t>
      </w:r>
      <w:r w:rsidRPr="004E6605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>
        <w:rPr>
          <w:szCs w:val="28"/>
        </w:rPr>
        <w:t>5 и 2026 годы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F138F7" w:rsidRPr="004E6605" w:rsidRDefault="00F138F7" w:rsidP="00F138F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</w:t>
      </w:r>
      <w:r w:rsidRPr="000554D6">
        <w:rPr>
          <w:caps/>
          <w:szCs w:val="28"/>
        </w:rPr>
        <w:t>Приложение</w:t>
      </w:r>
      <w:r w:rsidRPr="004E6605">
        <w:rPr>
          <w:szCs w:val="28"/>
        </w:rPr>
        <w:t xml:space="preserve"> № 1</w:t>
      </w:r>
      <w:r>
        <w:rPr>
          <w:szCs w:val="28"/>
        </w:rPr>
        <w:t>3</w:t>
      </w:r>
      <w:r w:rsidRPr="004E6605">
        <w:rPr>
          <w:szCs w:val="28"/>
        </w:rPr>
        <w:br/>
      </w:r>
    </w:p>
    <w:p w:rsidR="00F138F7" w:rsidRPr="004E6605" w:rsidRDefault="00F138F7" w:rsidP="000554D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  <w:r w:rsidR="000554D6">
        <w:rPr>
          <w:szCs w:val="28"/>
        </w:rPr>
        <w:t xml:space="preserve"> </w:t>
      </w: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>Источники внутреннего финансирования дефицита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районного бюджета, перечень статей и видов источников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финансирования дефицита районного бюджета</w:t>
      </w:r>
    </w:p>
    <w:p w:rsidR="00F138F7" w:rsidRPr="00823BC6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на 202</w:t>
      </w:r>
      <w:r>
        <w:rPr>
          <w:szCs w:val="28"/>
        </w:rPr>
        <w:t>5 и 2026</w:t>
      </w:r>
      <w:r w:rsidRPr="00823BC6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94679E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/>
      </w:tblPr>
      <w:tblGrid>
        <w:gridCol w:w="3276"/>
        <w:gridCol w:w="3543"/>
        <w:gridCol w:w="1440"/>
        <w:gridCol w:w="1420"/>
      </w:tblGrid>
      <w:tr w:rsidR="00F138F7" w:rsidRPr="00210C35" w:rsidTr="00DE0AAB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138F7" w:rsidRPr="00210C35" w:rsidTr="00DE0AA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138F7" w:rsidRPr="00210C35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/>
      </w:tblPr>
      <w:tblGrid>
        <w:gridCol w:w="3276"/>
        <w:gridCol w:w="3543"/>
        <w:gridCol w:w="1440"/>
        <w:gridCol w:w="1420"/>
      </w:tblGrid>
      <w:tr w:rsidR="00F138F7" w:rsidRPr="00DD492E" w:rsidTr="00FA1746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0554D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1746" w:rsidRPr="00FA1746" w:rsidTr="00FA1746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0554D6">
            <w:pPr>
              <w:widowControl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F138F7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0554D6">
      <w:pPr>
        <w:ind w:firstLine="851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>Отделу информатизации администрации муниципального образования Ейский район разместить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0554D6">
      <w:pPr>
        <w:ind w:firstLine="851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0554D6">
      <w:pPr>
        <w:ind w:firstLine="851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0554D6" w:rsidRPr="009E7855" w:rsidRDefault="000554D6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0554D6" w:rsidRDefault="000554D6">
      <w:pPr>
        <w:jc w:val="left"/>
      </w:pPr>
      <w:r>
        <w:t>Исполняющий обязанности председателя</w:t>
      </w:r>
      <w:r w:rsidR="00136C83" w:rsidRPr="009E7855">
        <w:t xml:space="preserve"> </w:t>
      </w:r>
    </w:p>
    <w:p w:rsidR="000554D6" w:rsidRDefault="00941C99">
      <w:pPr>
        <w:jc w:val="left"/>
      </w:pPr>
      <w:r w:rsidRPr="009E7855">
        <w:t>Совета</w:t>
      </w:r>
      <w:r w:rsidR="00F05A30" w:rsidRPr="009E7855">
        <w:t xml:space="preserve"> </w:t>
      </w:r>
      <w:r w:rsidRPr="009E7855">
        <w:t>муниципального</w:t>
      </w:r>
      <w:r w:rsidR="000554D6">
        <w:t xml:space="preserve"> </w:t>
      </w:r>
      <w:r w:rsidR="00F05A30" w:rsidRPr="009E7855">
        <w:t>о</w:t>
      </w:r>
      <w:r w:rsidRPr="009E7855">
        <w:t>бразования</w:t>
      </w:r>
      <w:r w:rsidR="00F05A30" w:rsidRPr="009E7855">
        <w:t xml:space="preserve"> </w:t>
      </w:r>
    </w:p>
    <w:p w:rsidR="00C72C25" w:rsidRDefault="00635726">
      <w:pPr>
        <w:jc w:val="left"/>
      </w:pPr>
      <w:r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</w:t>
      </w:r>
      <w:r w:rsidR="000554D6">
        <w:t xml:space="preserve">                  </w:t>
      </w:r>
      <w:r w:rsidR="00356CAA" w:rsidRPr="009E7855">
        <w:t xml:space="preserve"> </w:t>
      </w:r>
      <w:r w:rsidR="000554D6">
        <w:t>Т.Л. Москалева</w:t>
      </w:r>
    </w:p>
    <w:sectPr w:rsidR="00C72C25" w:rsidSect="00DD5AC8">
      <w:headerReference w:type="even" r:id="rId9"/>
      <w:headerReference w:type="default" r:id="rId10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3D" w:rsidRDefault="00FD183D">
      <w:r>
        <w:separator/>
      </w:r>
    </w:p>
  </w:endnote>
  <w:endnote w:type="continuationSeparator" w:id="0">
    <w:p w:rsidR="00FD183D" w:rsidRDefault="00FD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3D" w:rsidRDefault="00FD183D">
      <w:r>
        <w:separator/>
      </w:r>
    </w:p>
  </w:footnote>
  <w:footnote w:type="continuationSeparator" w:id="0">
    <w:p w:rsidR="00FD183D" w:rsidRDefault="00FD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B" w:rsidRPr="00D8773E" w:rsidRDefault="00A96EE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4F6E9B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7E605F">
      <w:rPr>
        <w:rStyle w:val="a5"/>
        <w:noProof/>
        <w:szCs w:val="28"/>
      </w:rPr>
      <w:t>176</w:t>
    </w:r>
    <w:r w:rsidRPr="00D8773E">
      <w:rPr>
        <w:rStyle w:val="a5"/>
        <w:szCs w:val="28"/>
      </w:rPr>
      <w:fldChar w:fldCharType="end"/>
    </w:r>
  </w:p>
  <w:p w:rsidR="004F6E9B" w:rsidRDefault="004F6E9B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9B" w:rsidRPr="00337007" w:rsidRDefault="00A96EE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4F6E9B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7E605F">
      <w:rPr>
        <w:rStyle w:val="a5"/>
        <w:noProof/>
        <w:szCs w:val="28"/>
      </w:rPr>
      <w:t>177</w:t>
    </w:r>
    <w:r w:rsidRPr="00337007">
      <w:rPr>
        <w:rStyle w:val="a5"/>
        <w:szCs w:val="28"/>
      </w:rPr>
      <w:fldChar w:fldCharType="end"/>
    </w:r>
  </w:p>
  <w:p w:rsidR="004F6E9B" w:rsidRDefault="004F6E9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4D6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638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41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AAD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351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E9B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0B6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21A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2EB7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4F99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806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05F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9A8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AAD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897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339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6EE0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AF7E4E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356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5C87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35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BF6E65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C93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AC8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574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BA3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83D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8D47-6111-4314-8FE8-784AF8C6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1</Pages>
  <Words>50125</Words>
  <Characters>285714</Characters>
  <Application>Microsoft Office Word</Application>
  <DocSecurity>0</DocSecurity>
  <Lines>2380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2246</cp:revision>
  <cp:lastPrinted>2024-04-23T08:04:00Z</cp:lastPrinted>
  <dcterms:created xsi:type="dcterms:W3CDTF">2018-12-20T08:18:00Z</dcterms:created>
  <dcterms:modified xsi:type="dcterms:W3CDTF">2024-04-26T09:27:00Z</dcterms:modified>
</cp:coreProperties>
</file>